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44"/>
          <w:szCs w:val="44"/>
        </w:rPr>
      </w:pPr>
      <w:r w:rsidDel="00000000" w:rsidR="00000000" w:rsidRPr="00000000">
        <w:rPr>
          <w:b w:val="1"/>
          <w:bCs w:val="1"/>
          <w:sz w:val="44"/>
          <w:szCs w:val="44"/>
        </w:rPr>
        <w:drawing>
          <wp:inline distB="114300" distT="114300" distL="114300" distR="114300">
            <wp:extent cx="2163600" cy="325551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163600" cy="325551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44"/>
          <w:szCs w:val="4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44"/>
          <w:szCs w:val="44"/>
          <w:u w:val="none"/>
          <w:shd w:fill="auto" w:val="clear"/>
          <w:vertAlign w:val="baseline"/>
          <w:rtl w:val="0"/>
        </w:rPr>
        <w:t xml:space="preserve"> CONTRACT INCHIRIERE </w:t>
      </w:r>
      <w:r w:rsidDel="00000000" w:rsidR="00000000" w:rsidRPr="00000000">
        <w:rPr>
          <w:rFonts w:ascii="Calibri" w:cs="Calibri" w:eastAsia="Calibri" w:hAnsi="Calibri"/>
          <w:b w:val="0"/>
          <w:bCs w:val="0"/>
          <w:i w:val="0"/>
          <w:iCs w:val="0"/>
          <w:smallCaps w:val="0"/>
          <w:strike w:val="0"/>
          <w:color w:val="000000"/>
          <w:sz w:val="44"/>
          <w:szCs w:val="44"/>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44"/>
          <w:szCs w:val="44"/>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44"/>
          <w:szCs w:val="44"/>
          <w:u w:val="none"/>
          <w:shd w:fill="auto" w:val="clear"/>
          <w:vertAlign w:val="baseline"/>
          <w:rtl w:val="0"/>
        </w:rPr>
        <w:t xml:space="preserve">PROPRIETAR </w:t>
      </w:r>
      <w:r w:rsidDel="00000000" w:rsidR="00000000" w:rsidRPr="00000000">
        <w:rPr>
          <w:sz w:val="44"/>
          <w:szCs w:val="44"/>
          <w:rtl w:val="0"/>
        </w:rPr>
        <w:t xml:space="preserve">-</w:t>
      </w:r>
      <w:r w:rsidDel="00000000" w:rsidR="00000000" w:rsidRPr="00000000">
        <w:rPr>
          <w:rFonts w:ascii="Calibri" w:cs="Calibri" w:eastAsia="Calibri" w:hAnsi="Calibri"/>
          <w:b w:val="0"/>
          <w:bCs w:val="0"/>
          <w:i w:val="0"/>
          <w:iCs w:val="0"/>
          <w:smallCaps w:val="0"/>
          <w:strike w:val="0"/>
          <w:color w:val="000000"/>
          <w:sz w:val="44"/>
          <w:szCs w:val="44"/>
          <w:u w:val="none"/>
          <w:shd w:fill="auto" w:val="clear"/>
          <w:vertAlign w:val="baseline"/>
          <w:rtl w:val="0"/>
        </w:rPr>
        <w:t xml:space="preserve"> CHIRIAS</w:t>
      </w:r>
      <w:r w:rsidDel="00000000" w:rsidR="00000000" w:rsidRPr="00000000">
        <w:rPr>
          <w:rtl w:val="0"/>
        </w:rPr>
      </w:r>
    </w:p>
    <w:p w:rsidR="00000000" w:rsidDel="00000000" w:rsidP="00000000" w:rsidRDefault="00000000" w:rsidRPr="00000000" w14:paraId="00000003">
      <w:pPr>
        <w:spacing w:after="0" w:before="180" w:line="240" w:lineRule="auto"/>
        <w:ind w:left="180" w:right="116" w:firstLine="0"/>
        <w:jc w:val="center"/>
        <w:rPr>
          <w:b w:val="1"/>
          <w:bCs w:val="1"/>
          <w:sz w:val="32"/>
          <w:szCs w:val="32"/>
        </w:rPr>
      </w:pPr>
      <w:r w:rsidDel="00000000" w:rsidR="00000000" w:rsidRPr="00000000">
        <w:rPr>
          <w:b w:val="1"/>
          <w:bCs w:val="1"/>
          <w:sz w:val="28"/>
          <w:szCs w:val="28"/>
          <w:rtl w:val="0"/>
        </w:rPr>
        <w:t xml:space="preserve">NR. 1 DIN  </w:t>
      </w:r>
      <w:r w:rsidDel="00000000" w:rsidR="00000000" w:rsidRPr="00000000">
        <w:rPr>
          <w:sz w:val="28"/>
          <w:szCs w:val="28"/>
          <w:rtl w:val="0"/>
        </w:rPr>
        <w:t xml:space="preserve">____________ COD INTERN : </w:t>
      </w:r>
      <w:r w:rsidDel="00000000" w:rsidR="00000000" w:rsidRPr="00000000">
        <w:rPr>
          <w:color w:val="ff0000"/>
          <w:sz w:val="28"/>
          <w:szCs w:val="28"/>
          <w:rtl w:val="0"/>
        </w:rPr>
        <w:t xml:space="preserve">P</w:t>
      </w:r>
      <w:r w:rsidDel="00000000" w:rsidR="00000000" w:rsidRPr="00000000">
        <w:rPr>
          <w:rtl w:val="0"/>
        </w:rPr>
      </w:r>
    </w:p>
    <w:p w:rsidR="00000000" w:rsidDel="00000000" w:rsidP="00000000" w:rsidRDefault="00000000" w:rsidRPr="00000000" w14:paraId="00000004">
      <w:pPr>
        <w:spacing w:after="0" w:line="240" w:lineRule="auto"/>
        <w:jc w:val="center"/>
        <w:rPr>
          <w:sz w:val="32"/>
          <w:szCs w:val="32"/>
        </w:rPr>
      </w:pPr>
      <w:bookmarkStart w:colFirst="0" w:colLast="0" w:name="_k47qctgp7hbm" w:id="0"/>
      <w:bookmarkEnd w:id="0"/>
      <w:r w:rsidDel="00000000" w:rsidR="00000000" w:rsidRPr="00000000">
        <w:rPr>
          <w:rtl w:val="0"/>
        </w:rPr>
      </w:r>
    </w:p>
    <w:p w:rsidR="00000000" w:rsidDel="00000000" w:rsidP="00000000" w:rsidRDefault="00000000" w:rsidRPr="00000000" w14:paraId="00000005">
      <w:pPr>
        <w:spacing w:after="0" w:line="240" w:lineRule="auto"/>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Prezentul Contract de Inchiriere (“</w:t>
      </w:r>
      <w:r w:rsidDel="00000000" w:rsidR="00000000" w:rsidRPr="00000000">
        <w:rPr>
          <w:rFonts w:ascii="Calibri" w:cs="Calibri" w:eastAsia="Calibri" w:hAnsi="Calibri"/>
          <w:b w:val="1"/>
          <w:bCs w:val="1"/>
          <w:color w:val="000000"/>
          <w:sz w:val="28"/>
          <w:szCs w:val="28"/>
          <w:rtl w:val="0"/>
        </w:rPr>
        <w:t xml:space="preserve">Contractul</w:t>
      </w:r>
      <w:r w:rsidDel="00000000" w:rsidR="00000000" w:rsidRPr="00000000">
        <w:rPr>
          <w:rFonts w:ascii="Calibri" w:cs="Calibri" w:eastAsia="Calibri" w:hAnsi="Calibri"/>
          <w:color w:val="000000"/>
          <w:sz w:val="28"/>
          <w:szCs w:val="28"/>
          <w:rtl w:val="0"/>
        </w:rPr>
        <w:t xml:space="preserve">”) se incheie de catre si intre:</w:t>
      </w:r>
    </w:p>
    <w:p w:rsidR="00000000" w:rsidDel="00000000" w:rsidP="00000000" w:rsidRDefault="00000000" w:rsidRPr="00000000" w14:paraId="00000006">
      <w:pPr>
        <w:spacing w:after="0" w:line="240" w:lineRule="auto"/>
        <w:jc w:val="both"/>
        <w:rPr>
          <w:rFonts w:ascii="Calibri" w:cs="Calibri" w:eastAsia="Calibri" w:hAnsi="Calibri"/>
          <w:color w:val="000000"/>
          <w:sz w:val="28"/>
          <w:szCs w:val="28"/>
        </w:rPr>
      </w:pPr>
      <w:r w:rsidDel="00000000" w:rsidR="00000000" w:rsidRPr="00000000">
        <w:rPr>
          <w:rtl w:val="0"/>
        </w:rPr>
      </w:r>
    </w:p>
    <w:p w:rsidR="00000000" w:rsidDel="00000000" w:rsidP="00000000" w:rsidRDefault="00000000" w:rsidRPr="00000000" w14:paraId="00000007">
      <w:pPr>
        <w:spacing w:after="120" w:before="120" w:line="240" w:lineRule="auto"/>
        <w:jc w:val="both"/>
        <w:rPr>
          <w:sz w:val="28"/>
          <w:szCs w:val="28"/>
        </w:rPr>
      </w:pPr>
      <w:r w:rsidDel="00000000" w:rsidR="00000000" w:rsidRPr="00000000">
        <w:rPr>
          <w:sz w:val="28"/>
          <w:szCs w:val="28"/>
          <w:rtl w:val="0"/>
        </w:rPr>
        <w:t xml:space="preserve">___________________________________________________________________________ </w:t>
      </w:r>
    </w:p>
    <w:p w:rsidR="00000000" w:rsidDel="00000000" w:rsidP="00000000" w:rsidRDefault="00000000" w:rsidRPr="00000000" w14:paraId="00000008">
      <w:pPr>
        <w:spacing w:after="120" w:before="120" w:line="240" w:lineRule="auto"/>
        <w:jc w:val="both"/>
        <w:rPr>
          <w:sz w:val="28"/>
          <w:szCs w:val="28"/>
        </w:rPr>
      </w:pPr>
      <w:r w:rsidDel="00000000" w:rsidR="00000000" w:rsidRPr="00000000">
        <w:rPr>
          <w:sz w:val="28"/>
          <w:szCs w:val="28"/>
          <w:rtl w:val="0"/>
        </w:rPr>
        <w:t xml:space="preserve">cetatean _________________, domiciliat(a) in_____________________________________ </w:t>
      </w:r>
    </w:p>
    <w:p w:rsidR="00000000" w:rsidDel="00000000" w:rsidP="00000000" w:rsidRDefault="00000000" w:rsidRPr="00000000" w14:paraId="00000009">
      <w:pPr>
        <w:spacing w:after="120" w:before="120" w:line="240" w:lineRule="auto"/>
        <w:jc w:val="both"/>
        <w:rPr>
          <w:sz w:val="28"/>
          <w:szCs w:val="28"/>
        </w:rPr>
      </w:pPr>
      <w:r w:rsidDel="00000000" w:rsidR="00000000" w:rsidRPr="00000000">
        <w:rPr>
          <w:sz w:val="28"/>
          <w:szCs w:val="28"/>
          <w:rtl w:val="0"/>
        </w:rPr>
        <w:t xml:space="preserve">_______________________________________________________________ </w:t>
      </w:r>
      <w:r w:rsidDel="00000000" w:rsidR="00000000" w:rsidRPr="00000000">
        <w:rPr>
          <w:b w:val="1"/>
          <w:bCs w:val="1"/>
          <w:sz w:val="28"/>
          <w:szCs w:val="28"/>
          <w:rtl w:val="0"/>
        </w:rPr>
        <w:t xml:space="preserve">,</w:t>
      </w:r>
      <w:r w:rsidDel="00000000" w:rsidR="00000000" w:rsidRPr="00000000">
        <w:rPr>
          <w:sz w:val="28"/>
          <w:szCs w:val="28"/>
          <w:rtl w:val="0"/>
        </w:rPr>
        <w:t xml:space="preserve"> identificat cu </w:t>
      </w:r>
    </w:p>
    <w:p w:rsidR="00000000" w:rsidDel="00000000" w:rsidP="00000000" w:rsidRDefault="00000000" w:rsidRPr="00000000" w14:paraId="0000000A">
      <w:pPr>
        <w:spacing w:after="120" w:before="120" w:line="240" w:lineRule="auto"/>
        <w:jc w:val="both"/>
        <w:rPr>
          <w:sz w:val="28"/>
          <w:szCs w:val="28"/>
        </w:rPr>
      </w:pPr>
      <w:r w:rsidDel="00000000" w:rsidR="00000000" w:rsidRPr="00000000">
        <w:rPr>
          <w:sz w:val="28"/>
          <w:szCs w:val="28"/>
          <w:rtl w:val="0"/>
        </w:rPr>
        <w:t xml:space="preserve">C.I. seria ______,  nr. ____________,</w:t>
      </w:r>
      <w:r w:rsidDel="00000000" w:rsidR="00000000" w:rsidRPr="00000000">
        <w:rPr>
          <w:b w:val="1"/>
          <w:bCs w:val="1"/>
          <w:sz w:val="28"/>
          <w:szCs w:val="28"/>
          <w:rtl w:val="0"/>
        </w:rPr>
        <w:t xml:space="preserve"> </w:t>
      </w:r>
      <w:r w:rsidDel="00000000" w:rsidR="00000000" w:rsidRPr="00000000">
        <w:rPr>
          <w:sz w:val="28"/>
          <w:szCs w:val="28"/>
          <w:rtl w:val="0"/>
        </w:rPr>
        <w:t xml:space="preserve">eliberat de __________________________________ la </w:t>
      </w:r>
    </w:p>
    <w:p w:rsidR="00000000" w:rsidDel="00000000" w:rsidP="00000000" w:rsidRDefault="00000000" w:rsidRPr="00000000" w14:paraId="0000000B">
      <w:pPr>
        <w:spacing w:after="120" w:before="120" w:line="240" w:lineRule="auto"/>
        <w:jc w:val="both"/>
        <w:rPr>
          <w:sz w:val="28"/>
          <w:szCs w:val="28"/>
        </w:rPr>
      </w:pPr>
      <w:r w:rsidDel="00000000" w:rsidR="00000000" w:rsidRPr="00000000">
        <w:rPr>
          <w:sz w:val="28"/>
          <w:szCs w:val="28"/>
          <w:rtl w:val="0"/>
        </w:rPr>
        <w:t xml:space="preserve">data de ________________________________, CNP ________________________________</w:t>
      </w:r>
    </w:p>
    <w:p w:rsidR="00000000" w:rsidDel="00000000" w:rsidP="00000000" w:rsidRDefault="00000000" w:rsidRPr="00000000" w14:paraId="0000000C">
      <w:pPr>
        <w:spacing w:after="0" w:before="180" w:line="240" w:lineRule="auto"/>
        <w:ind w:right="116"/>
        <w:jc w:val="both"/>
        <w:rPr>
          <w:sz w:val="28"/>
          <w:szCs w:val="28"/>
        </w:rPr>
      </w:pPr>
      <w:r w:rsidDel="00000000" w:rsidR="00000000" w:rsidRPr="00000000">
        <w:rPr>
          <w:sz w:val="28"/>
          <w:szCs w:val="28"/>
          <w:rtl w:val="0"/>
        </w:rPr>
        <w:t xml:space="preserve">Telefon __________________________ si Email ___________________________________  </w:t>
      </w:r>
    </w:p>
    <w:p w:rsidR="00000000" w:rsidDel="00000000" w:rsidP="00000000" w:rsidRDefault="00000000" w:rsidRPr="00000000" w14:paraId="0000000D">
      <w:pPr>
        <w:spacing w:after="0" w:line="240" w:lineRule="auto"/>
        <w:jc w:val="both"/>
        <w:rPr>
          <w:rFonts w:ascii="Calibri" w:cs="Calibri" w:eastAsia="Calibri" w:hAnsi="Calibri"/>
          <w:color w:val="000000"/>
          <w:sz w:val="28"/>
          <w:szCs w:val="28"/>
        </w:rPr>
      </w:pPr>
      <w:r w:rsidDel="00000000" w:rsidR="00000000" w:rsidRPr="00000000">
        <w:rPr>
          <w:sz w:val="28"/>
          <w:szCs w:val="28"/>
          <w:rtl w:val="0"/>
        </w:rPr>
        <w:t xml:space="preserve"> </w:t>
      </w: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color w:val="000000"/>
          <w:sz w:val="28"/>
          <w:szCs w:val="28"/>
          <w:rtl w:val="0"/>
        </w:rPr>
        <w:t xml:space="preserve">in calitate de PROPRIETAR (denumit in cele ce urmeaza „</w:t>
      </w:r>
      <w:r w:rsidDel="00000000" w:rsidR="00000000" w:rsidRPr="00000000">
        <w:rPr>
          <w:rFonts w:ascii="Calibri" w:cs="Calibri" w:eastAsia="Calibri" w:hAnsi="Calibri"/>
          <w:b w:val="1"/>
          <w:bCs w:val="1"/>
          <w:color w:val="000000"/>
          <w:sz w:val="28"/>
          <w:szCs w:val="28"/>
          <w:rtl w:val="0"/>
        </w:rPr>
        <w:t xml:space="preserve"> Proprietarul</w:t>
      </w:r>
      <w:r w:rsidDel="00000000" w:rsidR="00000000" w:rsidRPr="00000000">
        <w:rPr>
          <w:rFonts w:ascii="Calibri" w:cs="Calibri" w:eastAsia="Calibri" w:hAnsi="Calibri"/>
          <w:color w:val="000000"/>
          <w:sz w:val="28"/>
          <w:szCs w:val="28"/>
          <w:rtl w:val="0"/>
        </w:rPr>
        <w:t xml:space="preserve">”), </w:t>
      </w:r>
    </w:p>
    <w:p w:rsidR="00000000" w:rsidDel="00000000" w:rsidP="00000000" w:rsidRDefault="00000000" w:rsidRPr="00000000" w14:paraId="0000000E">
      <w:pPr>
        <w:spacing w:after="120" w:before="120" w:line="240" w:lineRule="auto"/>
        <w:jc w:val="center"/>
        <w:rPr>
          <w:rFonts w:ascii="Calibri" w:cs="Calibri" w:eastAsia="Calibri" w:hAnsi="Calibri"/>
          <w:sz w:val="28"/>
          <w:szCs w:val="28"/>
        </w:rPr>
      </w:pPr>
      <w:r w:rsidDel="00000000" w:rsidR="00000000" w:rsidRPr="00000000">
        <w:rPr>
          <w:rFonts w:ascii="Calibri" w:cs="Calibri" w:eastAsia="Calibri" w:hAnsi="Calibri"/>
          <w:color w:val="000000"/>
          <w:sz w:val="28"/>
          <w:szCs w:val="28"/>
          <w:rtl w:val="0"/>
        </w:rPr>
        <w:t xml:space="preserve">si</w:t>
      </w:r>
      <w:r w:rsidDel="00000000" w:rsidR="00000000" w:rsidRPr="00000000">
        <w:rPr>
          <w:rtl w:val="0"/>
        </w:rPr>
      </w:r>
    </w:p>
    <w:p w:rsidR="00000000" w:rsidDel="00000000" w:rsidP="00000000" w:rsidRDefault="00000000" w:rsidRPr="00000000" w14:paraId="0000000F">
      <w:pPr>
        <w:spacing w:after="120" w:before="120" w:line="240" w:lineRule="auto"/>
        <w:jc w:val="both"/>
        <w:rPr>
          <w:sz w:val="28"/>
          <w:szCs w:val="28"/>
        </w:rPr>
      </w:pPr>
      <w:r w:rsidDel="00000000" w:rsidR="00000000" w:rsidRPr="00000000">
        <w:rPr>
          <w:sz w:val="28"/>
          <w:szCs w:val="28"/>
          <w:rtl w:val="0"/>
        </w:rPr>
        <w:t xml:space="preserve">___________________________________________________________________________ </w:t>
      </w:r>
    </w:p>
    <w:p w:rsidR="00000000" w:rsidDel="00000000" w:rsidP="00000000" w:rsidRDefault="00000000" w:rsidRPr="00000000" w14:paraId="00000010">
      <w:pPr>
        <w:spacing w:after="120" w:before="120" w:line="240" w:lineRule="auto"/>
        <w:jc w:val="both"/>
        <w:rPr>
          <w:sz w:val="28"/>
          <w:szCs w:val="28"/>
        </w:rPr>
      </w:pPr>
      <w:r w:rsidDel="00000000" w:rsidR="00000000" w:rsidRPr="00000000">
        <w:rPr>
          <w:sz w:val="28"/>
          <w:szCs w:val="28"/>
          <w:rtl w:val="0"/>
        </w:rPr>
        <w:t xml:space="preserve">cetatean _________________, domiciliat(a) in_____________________________________ </w:t>
      </w:r>
    </w:p>
    <w:p w:rsidR="00000000" w:rsidDel="00000000" w:rsidP="00000000" w:rsidRDefault="00000000" w:rsidRPr="00000000" w14:paraId="00000011">
      <w:pPr>
        <w:spacing w:after="120" w:before="120" w:line="240" w:lineRule="auto"/>
        <w:jc w:val="both"/>
        <w:rPr>
          <w:sz w:val="28"/>
          <w:szCs w:val="28"/>
        </w:rPr>
      </w:pPr>
      <w:r w:rsidDel="00000000" w:rsidR="00000000" w:rsidRPr="00000000">
        <w:rPr>
          <w:sz w:val="28"/>
          <w:szCs w:val="28"/>
          <w:rtl w:val="0"/>
        </w:rPr>
        <w:t xml:space="preserve">_______________________________________________________________ </w:t>
      </w:r>
      <w:r w:rsidDel="00000000" w:rsidR="00000000" w:rsidRPr="00000000">
        <w:rPr>
          <w:b w:val="1"/>
          <w:bCs w:val="1"/>
          <w:sz w:val="28"/>
          <w:szCs w:val="28"/>
          <w:rtl w:val="0"/>
        </w:rPr>
        <w:t xml:space="preserve">,</w:t>
      </w:r>
      <w:r w:rsidDel="00000000" w:rsidR="00000000" w:rsidRPr="00000000">
        <w:rPr>
          <w:sz w:val="28"/>
          <w:szCs w:val="28"/>
          <w:rtl w:val="0"/>
        </w:rPr>
        <w:t xml:space="preserve"> identificat cu </w:t>
      </w:r>
    </w:p>
    <w:p w:rsidR="00000000" w:rsidDel="00000000" w:rsidP="00000000" w:rsidRDefault="00000000" w:rsidRPr="00000000" w14:paraId="00000012">
      <w:pPr>
        <w:spacing w:after="120" w:before="120" w:line="240" w:lineRule="auto"/>
        <w:jc w:val="both"/>
        <w:rPr>
          <w:sz w:val="28"/>
          <w:szCs w:val="28"/>
        </w:rPr>
      </w:pPr>
      <w:r w:rsidDel="00000000" w:rsidR="00000000" w:rsidRPr="00000000">
        <w:rPr>
          <w:sz w:val="28"/>
          <w:szCs w:val="28"/>
          <w:rtl w:val="0"/>
        </w:rPr>
        <w:t xml:space="preserve">C.I. seria ______,  nr. ____________,</w:t>
      </w:r>
      <w:r w:rsidDel="00000000" w:rsidR="00000000" w:rsidRPr="00000000">
        <w:rPr>
          <w:b w:val="1"/>
          <w:bCs w:val="1"/>
          <w:sz w:val="28"/>
          <w:szCs w:val="28"/>
          <w:rtl w:val="0"/>
        </w:rPr>
        <w:t xml:space="preserve"> </w:t>
      </w:r>
      <w:r w:rsidDel="00000000" w:rsidR="00000000" w:rsidRPr="00000000">
        <w:rPr>
          <w:sz w:val="28"/>
          <w:szCs w:val="28"/>
          <w:rtl w:val="0"/>
        </w:rPr>
        <w:t xml:space="preserve">eliberat de __________________________________ la </w:t>
      </w:r>
    </w:p>
    <w:p w:rsidR="00000000" w:rsidDel="00000000" w:rsidP="00000000" w:rsidRDefault="00000000" w:rsidRPr="00000000" w14:paraId="00000013">
      <w:pPr>
        <w:spacing w:after="120" w:before="120" w:line="240" w:lineRule="auto"/>
        <w:jc w:val="both"/>
        <w:rPr>
          <w:sz w:val="28"/>
          <w:szCs w:val="28"/>
        </w:rPr>
      </w:pPr>
      <w:r w:rsidDel="00000000" w:rsidR="00000000" w:rsidRPr="00000000">
        <w:rPr>
          <w:sz w:val="28"/>
          <w:szCs w:val="28"/>
          <w:rtl w:val="0"/>
        </w:rPr>
        <w:t xml:space="preserve">data de ________________________________, CNP ________________________________</w:t>
      </w:r>
    </w:p>
    <w:p w:rsidR="00000000" w:rsidDel="00000000" w:rsidP="00000000" w:rsidRDefault="00000000" w:rsidRPr="00000000" w14:paraId="00000014">
      <w:pPr>
        <w:spacing w:after="0" w:before="180" w:line="240" w:lineRule="auto"/>
        <w:ind w:right="116"/>
        <w:jc w:val="both"/>
        <w:rPr>
          <w:sz w:val="28"/>
          <w:szCs w:val="28"/>
        </w:rPr>
      </w:pPr>
      <w:r w:rsidDel="00000000" w:rsidR="00000000" w:rsidRPr="00000000">
        <w:rPr>
          <w:sz w:val="28"/>
          <w:szCs w:val="28"/>
          <w:rtl w:val="0"/>
        </w:rPr>
        <w:t xml:space="preserve">Telefon __________________________ si Email ___________________________________  </w:t>
      </w:r>
    </w:p>
    <w:p w:rsidR="00000000" w:rsidDel="00000000" w:rsidP="00000000" w:rsidRDefault="00000000" w:rsidRPr="00000000" w14:paraId="00000015">
      <w:pPr>
        <w:spacing w:after="120" w:before="120" w:line="240" w:lineRule="auto"/>
        <w:jc w:val="both"/>
        <w:rPr>
          <w:rFonts w:ascii="Calibri" w:cs="Calibri" w:eastAsia="Calibri" w:hAnsi="Calibri"/>
          <w:b w:val="1"/>
          <w:bCs w:val="1"/>
          <w:color w:val="000000"/>
          <w:sz w:val="28"/>
          <w:szCs w:val="28"/>
        </w:rPr>
      </w:pPr>
      <w:r w:rsidDel="00000000" w:rsidR="00000000" w:rsidRPr="00000000">
        <w:rPr>
          <w:sz w:val="28"/>
          <w:szCs w:val="28"/>
          <w:rtl w:val="0"/>
        </w:rPr>
        <w:t xml:space="preserve"> </w:t>
      </w:r>
      <w:r w:rsidDel="00000000" w:rsidR="00000000" w:rsidRPr="00000000">
        <w:rPr>
          <w:rFonts w:ascii="Calibri" w:cs="Calibri" w:eastAsia="Calibri" w:hAnsi="Calibri"/>
          <w:color w:val="000000"/>
          <w:sz w:val="28"/>
          <w:szCs w:val="28"/>
          <w:rtl w:val="0"/>
        </w:rPr>
        <w:t xml:space="preserve">in calitate de CHIRIAS  (denumit in cele ce urmeaza</w:t>
      </w:r>
      <w:r w:rsidDel="00000000" w:rsidR="00000000" w:rsidRPr="00000000">
        <w:rPr>
          <w:rFonts w:ascii="Calibri" w:cs="Calibri" w:eastAsia="Calibri" w:hAnsi="Calibri"/>
          <w:b w:val="1"/>
          <w:bCs w:val="1"/>
          <w:color w:val="000000"/>
          <w:sz w:val="28"/>
          <w:szCs w:val="28"/>
          <w:rtl w:val="0"/>
        </w:rPr>
        <w:t xml:space="preserve"> „Chiriasul”); </w:t>
      </w:r>
    </w:p>
    <w:p w:rsidR="00000000" w:rsidDel="00000000" w:rsidP="00000000" w:rsidRDefault="00000000" w:rsidRPr="00000000" w14:paraId="00000016">
      <w:pPr>
        <w:spacing w:after="120" w:before="120" w:line="240" w:lineRule="auto"/>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Denumiti separat “</w:t>
      </w:r>
      <w:r w:rsidDel="00000000" w:rsidR="00000000" w:rsidRPr="00000000">
        <w:rPr>
          <w:rFonts w:ascii="Calibri" w:cs="Calibri" w:eastAsia="Calibri" w:hAnsi="Calibri"/>
          <w:b w:val="1"/>
          <w:bCs w:val="1"/>
          <w:color w:val="000000"/>
          <w:sz w:val="28"/>
          <w:szCs w:val="28"/>
          <w:rtl w:val="0"/>
        </w:rPr>
        <w:t xml:space="preserve">Partea</w:t>
      </w:r>
      <w:r w:rsidDel="00000000" w:rsidR="00000000" w:rsidRPr="00000000">
        <w:rPr>
          <w:rFonts w:ascii="Calibri" w:cs="Calibri" w:eastAsia="Calibri" w:hAnsi="Calibri"/>
          <w:color w:val="000000"/>
          <w:sz w:val="28"/>
          <w:szCs w:val="28"/>
          <w:rtl w:val="0"/>
        </w:rPr>
        <w:t xml:space="preserve">” si impreuna “</w:t>
      </w:r>
      <w:r w:rsidDel="00000000" w:rsidR="00000000" w:rsidRPr="00000000">
        <w:rPr>
          <w:rFonts w:ascii="Calibri" w:cs="Calibri" w:eastAsia="Calibri" w:hAnsi="Calibri"/>
          <w:b w:val="1"/>
          <w:bCs w:val="1"/>
          <w:color w:val="000000"/>
          <w:sz w:val="28"/>
          <w:szCs w:val="28"/>
          <w:rtl w:val="0"/>
        </w:rPr>
        <w:t xml:space="preserve">Partile</w:t>
      </w:r>
      <w:r w:rsidDel="00000000" w:rsidR="00000000" w:rsidRPr="00000000">
        <w:rPr>
          <w:rFonts w:ascii="Calibri" w:cs="Calibri" w:eastAsia="Calibri" w:hAnsi="Calibri"/>
          <w:color w:val="000000"/>
          <w:sz w:val="28"/>
          <w:szCs w:val="28"/>
          <w:rtl w:val="0"/>
        </w:rPr>
        <w:t xml:space="preserve">”.</w:t>
      </w:r>
    </w:p>
    <w:p w:rsidR="00000000" w:rsidDel="00000000" w:rsidP="00000000" w:rsidRDefault="00000000" w:rsidRPr="00000000" w14:paraId="00000017">
      <w:pPr>
        <w:spacing w:after="120" w:before="120" w:line="240" w:lineRule="auto"/>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8">
      <w:pPr>
        <w:numPr>
          <w:ilvl w:val="0"/>
          <w:numId w:val="4"/>
        </w:numPr>
        <w:spacing w:after="120" w:before="120" w:line="240" w:lineRule="auto"/>
        <w:ind w:left="540" w:hanging="540"/>
        <w:jc w:val="both"/>
        <w:rPr>
          <w:rFonts w:ascii="Calibri" w:cs="Calibri" w:eastAsia="Calibri" w:hAnsi="Calibri"/>
          <w:color w:val="000000"/>
        </w:rPr>
      </w:pPr>
      <w:r w:rsidDel="00000000" w:rsidR="00000000" w:rsidRPr="00000000">
        <w:rPr>
          <w:rFonts w:ascii="Calibri" w:cs="Calibri" w:eastAsia="Calibri" w:hAnsi="Calibri"/>
          <w:b w:val="1"/>
          <w:bCs w:val="1"/>
          <w:color w:val="000000"/>
          <w:sz w:val="28"/>
          <w:szCs w:val="28"/>
          <w:rtl w:val="0"/>
        </w:rPr>
        <w:t xml:space="preserve">Obiectul Contractului</w:t>
      </w:r>
      <w:r w:rsidDel="00000000" w:rsidR="00000000" w:rsidRPr="00000000">
        <w:rPr>
          <w:rtl w:val="0"/>
        </w:rPr>
      </w:r>
    </w:p>
    <w:p w:rsidR="00000000" w:rsidDel="00000000" w:rsidP="00000000" w:rsidRDefault="00000000" w:rsidRPr="00000000" w14:paraId="00000019">
      <w:pPr>
        <w:numPr>
          <w:ilvl w:val="1"/>
          <w:numId w:val="5"/>
        </w:numPr>
        <w:pBdr>
          <w:top w:space="0" w:sz="0" w:val="nil"/>
          <w:left w:space="0" w:sz="0" w:val="nil"/>
          <w:bottom w:space="0" w:sz="0" w:val="nil"/>
          <w:right w:space="0" w:sz="0" w:val="nil"/>
          <w:between w:space="0" w:sz="0" w:val="nil"/>
        </w:pBdr>
        <w:spacing w:after="0" w:before="120" w:line="240" w:lineRule="auto"/>
        <w:ind w:left="540" w:hanging="54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Obiectul prezentului Contract de Inchiriere consta in inchirierea proprietatii (denumit in cele ce urmeaza</w:t>
      </w:r>
      <w:r w:rsidDel="00000000" w:rsidR="00000000" w:rsidRPr="00000000">
        <w:rPr>
          <w:rFonts w:ascii="Calibri" w:cs="Calibri" w:eastAsia="Calibri" w:hAnsi="Calibri"/>
          <w:b w:val="1"/>
          <w:bCs w:val="1"/>
          <w:color w:val="000000"/>
          <w:sz w:val="28"/>
          <w:szCs w:val="28"/>
          <w:rtl w:val="0"/>
        </w:rPr>
        <w:t xml:space="preserve"> </w:t>
      </w:r>
      <w:r w:rsidDel="00000000" w:rsidR="00000000" w:rsidRPr="00000000">
        <w:rPr>
          <w:rFonts w:ascii="Calibri" w:cs="Calibri" w:eastAsia="Calibri" w:hAnsi="Calibri"/>
          <w:color w:val="000000"/>
          <w:sz w:val="28"/>
          <w:szCs w:val="28"/>
          <w:rtl w:val="0"/>
        </w:rPr>
        <w:t xml:space="preserve">“</w:t>
      </w:r>
      <w:r w:rsidDel="00000000" w:rsidR="00000000" w:rsidRPr="00000000">
        <w:rPr>
          <w:rFonts w:ascii="Calibri" w:cs="Calibri" w:eastAsia="Calibri" w:hAnsi="Calibri"/>
          <w:b w:val="1"/>
          <w:bCs w:val="1"/>
          <w:color w:val="000000"/>
          <w:sz w:val="28"/>
          <w:szCs w:val="28"/>
          <w:rtl w:val="0"/>
        </w:rPr>
        <w:t xml:space="preserve">Imobilul”</w:t>
      </w:r>
      <w:r w:rsidDel="00000000" w:rsidR="00000000" w:rsidRPr="00000000">
        <w:rPr>
          <w:rFonts w:ascii="Calibri" w:cs="Calibri" w:eastAsia="Calibri" w:hAnsi="Calibri"/>
          <w:color w:val="000000"/>
          <w:sz w:val="28"/>
          <w:szCs w:val="28"/>
          <w:rtl w:val="0"/>
        </w:rPr>
        <w:t xml:space="preserve">), situat in </w:t>
      </w:r>
      <w:r w:rsidDel="00000000" w:rsidR="00000000" w:rsidRPr="00000000">
        <w:rPr>
          <w:sz w:val="28"/>
          <w:szCs w:val="28"/>
          <w:rtl w:val="0"/>
        </w:rPr>
        <w:t xml:space="preserve">_____________________________________________________________________</w:t>
      </w:r>
      <w:r w:rsidDel="00000000" w:rsidR="00000000" w:rsidRPr="00000000">
        <w:rPr>
          <w:rtl w:val="0"/>
        </w:rPr>
      </w:r>
    </w:p>
    <w:p w:rsidR="00000000" w:rsidDel="00000000" w:rsidP="00000000" w:rsidRDefault="00000000" w:rsidRPr="00000000" w14:paraId="0000001A">
      <w:pPr>
        <w:numPr>
          <w:ilvl w:val="1"/>
          <w:numId w:val="5"/>
        </w:numPr>
        <w:pBdr>
          <w:top w:space="0" w:sz="0" w:val="nil"/>
          <w:left w:space="0" w:sz="0" w:val="nil"/>
          <w:bottom w:space="0" w:sz="0" w:val="nil"/>
          <w:right w:space="0" w:sz="0" w:val="nil"/>
          <w:between w:space="0" w:sz="0" w:val="nil"/>
        </w:pBdr>
        <w:spacing w:after="0" w:before="120" w:line="240" w:lineRule="auto"/>
        <w:ind w:left="540" w:hanging="540"/>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Imobilul se va preda la data de </w:t>
      </w:r>
      <w:r w:rsidDel="00000000" w:rsidR="00000000" w:rsidRPr="00000000">
        <w:rPr>
          <w:sz w:val="28"/>
          <w:szCs w:val="28"/>
          <w:rtl w:val="0"/>
        </w:rPr>
        <w:t xml:space="preserve">______________________</w:t>
      </w:r>
    </w:p>
    <w:p w:rsidR="00000000" w:rsidDel="00000000" w:rsidP="00000000" w:rsidRDefault="00000000" w:rsidRPr="00000000" w14:paraId="0000001B">
      <w:pPr>
        <w:numPr>
          <w:ilvl w:val="0"/>
          <w:numId w:val="4"/>
        </w:numPr>
        <w:spacing w:after="120" w:before="120" w:line="240" w:lineRule="auto"/>
        <w:ind w:left="540" w:hanging="540"/>
        <w:jc w:val="both"/>
        <w:rPr>
          <w:rFonts w:ascii="Calibri" w:cs="Calibri" w:eastAsia="Calibri" w:hAnsi="Calibri"/>
          <w:color w:val="000000"/>
        </w:rPr>
      </w:pPr>
      <w:r w:rsidDel="00000000" w:rsidR="00000000" w:rsidRPr="00000000">
        <w:rPr>
          <w:rFonts w:ascii="Calibri" w:cs="Calibri" w:eastAsia="Calibri" w:hAnsi="Calibri"/>
          <w:b w:val="1"/>
          <w:bCs w:val="1"/>
          <w:color w:val="000000"/>
          <w:sz w:val="28"/>
          <w:szCs w:val="28"/>
          <w:rtl w:val="0"/>
        </w:rPr>
        <w:t xml:space="preserve">Destinatia Imobilului</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120" w:line="240" w:lineRule="auto"/>
        <w:ind w:left="540" w:right="0" w:hanging="540"/>
        <w:jc w:val="both"/>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sz w:val="28"/>
          <w:szCs w:val="28"/>
          <w:rtl w:val="0"/>
        </w:rPr>
        <w:t xml:space="preserve">Va fi folosit exclusiv cu destinatia de resedinta.</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540" w:right="0" w:hanging="540"/>
        <w:jc w:val="both"/>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Chiriasul</w:t>
      </w:r>
      <w:r w:rsidDel="00000000" w:rsidR="00000000" w:rsidRPr="00000000">
        <w:rPr>
          <w:sz w:val="28"/>
          <w:szCs w:val="28"/>
          <w:rtl w:val="0"/>
        </w:rPr>
        <w:t xml:space="preserve"> nu are dreptul de subinchiriere, sub sanctiunea rezilierii contractului.</w:t>
      </w:r>
    </w:p>
    <w:p w:rsidR="00000000" w:rsidDel="00000000" w:rsidP="00000000" w:rsidRDefault="00000000" w:rsidRPr="00000000" w14:paraId="0000001E">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540" w:right="0" w:hanging="540"/>
        <w:jc w:val="both"/>
        <w:rPr>
          <w:sz w:val="28"/>
          <w:szCs w:val="28"/>
          <w:u w:val="none"/>
        </w:rPr>
      </w:pPr>
      <w:r w:rsidDel="00000000" w:rsidR="00000000" w:rsidRPr="00000000">
        <w:rPr>
          <w:sz w:val="28"/>
          <w:szCs w:val="28"/>
          <w:rtl w:val="0"/>
        </w:rPr>
        <w:t xml:space="preserve">. Nu sunt permise animalele de companie, fumatul este permis doar pe balcon.</w:t>
      </w:r>
    </w:p>
    <w:p w:rsidR="00000000" w:rsidDel="00000000" w:rsidP="00000000" w:rsidRDefault="00000000" w:rsidRPr="00000000" w14:paraId="0000001F">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540" w:right="0" w:hanging="540"/>
        <w:jc w:val="both"/>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Chiriasul se angajeaza sa mentina in buna stare proprietatea si sa o returneze (la terminarea contractului) in starea in care a fost primita, cu exceptia uzurii normale. </w:t>
      </w:r>
    </w:p>
    <w:p w:rsidR="00000000" w:rsidDel="00000000" w:rsidP="00000000" w:rsidRDefault="00000000" w:rsidRPr="00000000" w14:paraId="00000020">
      <w:pPr>
        <w:numPr>
          <w:ilvl w:val="0"/>
          <w:numId w:val="4"/>
        </w:numPr>
        <w:spacing w:after="120" w:before="120" w:line="240" w:lineRule="auto"/>
        <w:ind w:left="540" w:hanging="540"/>
        <w:jc w:val="both"/>
        <w:rPr>
          <w:rFonts w:ascii="Calibri" w:cs="Calibri" w:eastAsia="Calibri" w:hAnsi="Calibri"/>
          <w:color w:val="000000"/>
        </w:rPr>
      </w:pPr>
      <w:r w:rsidDel="00000000" w:rsidR="00000000" w:rsidRPr="00000000">
        <w:rPr>
          <w:rFonts w:ascii="Calibri" w:cs="Calibri" w:eastAsia="Calibri" w:hAnsi="Calibri"/>
          <w:b w:val="1"/>
          <w:bCs w:val="1"/>
          <w:color w:val="000000"/>
          <w:sz w:val="28"/>
          <w:szCs w:val="28"/>
          <w:rtl w:val="0"/>
        </w:rPr>
        <w:t xml:space="preserve">Durata prezentului Contract de Inchiriere</w:t>
      </w:r>
      <w:r w:rsidDel="00000000" w:rsidR="00000000" w:rsidRPr="00000000">
        <w:rPr>
          <w:rtl w:val="0"/>
        </w:rPr>
      </w:r>
    </w:p>
    <w:p w:rsidR="00000000" w:rsidDel="00000000" w:rsidP="00000000" w:rsidRDefault="00000000" w:rsidRPr="00000000" w14:paraId="00000021">
      <w:pPr>
        <w:numPr>
          <w:ilvl w:val="1"/>
          <w:numId w:val="1"/>
        </w:numPr>
        <w:pBdr>
          <w:top w:space="0" w:sz="0" w:val="nil"/>
          <w:left w:space="0" w:sz="0" w:val="nil"/>
          <w:bottom w:space="0" w:sz="0" w:val="nil"/>
          <w:right w:space="0" w:sz="0" w:val="nil"/>
          <w:between w:space="0" w:sz="0" w:val="nil"/>
        </w:pBdr>
        <w:spacing w:after="0" w:before="120" w:line="240" w:lineRule="auto"/>
        <w:ind w:left="540" w:hanging="540"/>
        <w:jc w:val="both"/>
        <w:rPr>
          <w:rFonts w:ascii="Calibri" w:cs="Calibri" w:eastAsia="Calibri" w:hAnsi="Calibri"/>
          <w:sz w:val="28"/>
          <w:szCs w:val="28"/>
        </w:rPr>
      </w:pPr>
      <w:r w:rsidDel="00000000" w:rsidR="00000000" w:rsidRPr="00000000">
        <w:rPr>
          <w:rFonts w:ascii="Calibri" w:cs="Calibri" w:eastAsia="Calibri" w:hAnsi="Calibri"/>
          <w:color w:val="000000"/>
          <w:sz w:val="28"/>
          <w:szCs w:val="28"/>
          <w:rtl w:val="0"/>
        </w:rPr>
        <w:t xml:space="preserve">Prezentul Contract de Inchiriere va intra in vigoare la data de </w:t>
      </w:r>
      <w:r w:rsidDel="00000000" w:rsidR="00000000" w:rsidRPr="00000000">
        <w:rPr>
          <w:sz w:val="28"/>
          <w:szCs w:val="28"/>
          <w:rtl w:val="0"/>
        </w:rPr>
        <w:t xml:space="preserve">__________________</w:t>
      </w:r>
      <w:r w:rsidDel="00000000" w:rsidR="00000000" w:rsidRPr="00000000">
        <w:rPr>
          <w:rtl w:val="0"/>
        </w:rPr>
      </w:r>
    </w:p>
    <w:p w:rsidR="00000000" w:rsidDel="00000000" w:rsidP="00000000" w:rsidRDefault="00000000" w:rsidRPr="00000000" w14:paraId="00000022">
      <w:pPr>
        <w:numPr>
          <w:ilvl w:val="1"/>
          <w:numId w:val="1"/>
        </w:numPr>
        <w:pBdr>
          <w:top w:space="0" w:sz="0" w:val="nil"/>
          <w:left w:space="0" w:sz="0" w:val="nil"/>
          <w:bottom w:space="0" w:sz="0" w:val="nil"/>
          <w:right w:space="0" w:sz="0" w:val="nil"/>
          <w:between w:space="0" w:sz="0" w:val="nil"/>
        </w:pBdr>
        <w:spacing w:after="0" w:before="120" w:line="240" w:lineRule="auto"/>
        <w:ind w:left="540" w:hanging="540"/>
        <w:jc w:val="both"/>
        <w:rPr>
          <w:rFonts w:ascii="Calibri" w:cs="Calibri" w:eastAsia="Calibri" w:hAnsi="Calibri"/>
          <w:sz w:val="28"/>
          <w:szCs w:val="28"/>
        </w:rPr>
      </w:pPr>
      <w:bookmarkStart w:colFirst="0" w:colLast="0" w:name="_6myu8jr36aqg" w:id="1"/>
      <w:bookmarkEnd w:id="1"/>
      <w:r w:rsidDel="00000000" w:rsidR="00000000" w:rsidRPr="00000000">
        <w:rPr>
          <w:rFonts w:ascii="Calibri" w:cs="Calibri" w:eastAsia="Calibri" w:hAnsi="Calibri"/>
          <w:color w:val="000000"/>
          <w:sz w:val="28"/>
          <w:szCs w:val="28"/>
          <w:rtl w:val="0"/>
        </w:rPr>
        <w:t xml:space="preserve">Durata inchirierii va fi de </w:t>
      </w:r>
      <w:r w:rsidDel="00000000" w:rsidR="00000000" w:rsidRPr="00000000">
        <w:rPr>
          <w:sz w:val="28"/>
          <w:szCs w:val="28"/>
          <w:rtl w:val="0"/>
        </w:rPr>
        <w:t xml:space="preserve">_______ </w:t>
      </w:r>
      <w:r w:rsidDel="00000000" w:rsidR="00000000" w:rsidRPr="00000000">
        <w:rPr>
          <w:rFonts w:ascii="Calibri" w:cs="Calibri" w:eastAsia="Calibri" w:hAnsi="Calibri"/>
          <w:color w:val="000000"/>
          <w:sz w:val="28"/>
          <w:szCs w:val="28"/>
          <w:rtl w:val="0"/>
        </w:rPr>
        <w:t xml:space="preserve">,</w:t>
      </w:r>
      <w:r w:rsidDel="00000000" w:rsidR="00000000" w:rsidRPr="00000000">
        <w:rPr>
          <w:rFonts w:ascii="Calibri" w:cs="Calibri" w:eastAsia="Calibri" w:hAnsi="Calibri"/>
          <w:b w:val="1"/>
          <w:bCs w:val="1"/>
          <w:color w:val="000000"/>
          <w:sz w:val="28"/>
          <w:szCs w:val="28"/>
          <w:rtl w:val="0"/>
        </w:rPr>
        <w:t xml:space="preserve"> </w:t>
      </w:r>
      <w:r w:rsidDel="00000000" w:rsidR="00000000" w:rsidRPr="00000000">
        <w:rPr>
          <w:rFonts w:ascii="Calibri" w:cs="Calibri" w:eastAsia="Calibri" w:hAnsi="Calibri"/>
          <w:color w:val="000000"/>
          <w:sz w:val="28"/>
          <w:szCs w:val="28"/>
          <w:rtl w:val="0"/>
        </w:rPr>
        <w:t xml:space="preserve">cu posibilitatea prelungirii prin intelegerea Partilor, in conditiile stabilite de comun acord.</w:t>
      </w:r>
      <w:r w:rsidDel="00000000" w:rsidR="00000000" w:rsidRPr="00000000">
        <w:rPr>
          <w:rtl w:val="0"/>
        </w:rPr>
      </w:r>
    </w:p>
    <w:p w:rsidR="00000000" w:rsidDel="00000000" w:rsidP="00000000" w:rsidRDefault="00000000" w:rsidRPr="00000000" w14:paraId="00000023">
      <w:pPr>
        <w:numPr>
          <w:ilvl w:val="0"/>
          <w:numId w:val="4"/>
        </w:numPr>
        <w:spacing w:after="120" w:before="120" w:line="240" w:lineRule="auto"/>
        <w:ind w:left="540" w:hanging="540"/>
        <w:jc w:val="both"/>
        <w:rPr>
          <w:rFonts w:ascii="Calibri" w:cs="Calibri" w:eastAsia="Calibri" w:hAnsi="Calibri"/>
          <w:color w:val="000000"/>
        </w:rPr>
      </w:pPr>
      <w:r w:rsidDel="00000000" w:rsidR="00000000" w:rsidRPr="00000000">
        <w:rPr>
          <w:rFonts w:ascii="Calibri" w:cs="Calibri" w:eastAsia="Calibri" w:hAnsi="Calibri"/>
          <w:b w:val="1"/>
          <w:bCs w:val="1"/>
          <w:color w:val="000000"/>
          <w:sz w:val="28"/>
          <w:szCs w:val="28"/>
          <w:rtl w:val="0"/>
        </w:rPr>
        <w:t xml:space="preserve">Chiria, garantia si modalitatile de plata  </w:t>
      </w:r>
      <w:r w:rsidDel="00000000" w:rsidR="00000000" w:rsidRPr="00000000">
        <w:rPr>
          <w:rtl w:val="0"/>
        </w:rPr>
      </w:r>
    </w:p>
    <w:p w:rsidR="00000000" w:rsidDel="00000000" w:rsidP="00000000" w:rsidRDefault="00000000" w:rsidRPr="00000000" w14:paraId="00000024">
      <w:pPr>
        <w:numPr>
          <w:ilvl w:val="1"/>
          <w:numId w:val="9"/>
        </w:numPr>
        <w:pBdr>
          <w:top w:space="0" w:sz="0" w:val="nil"/>
          <w:left w:space="0" w:sz="0" w:val="nil"/>
          <w:bottom w:space="0" w:sz="0" w:val="nil"/>
          <w:right w:space="0" w:sz="0" w:val="nil"/>
          <w:between w:space="0" w:sz="0" w:val="nil"/>
        </w:pBdr>
        <w:spacing w:after="0" w:before="120" w:line="240" w:lineRule="auto"/>
        <w:ind w:left="540" w:hanging="540"/>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Chiriasul va plati o chirie lunara de</w:t>
      </w:r>
      <w:r w:rsidDel="00000000" w:rsidR="00000000" w:rsidRPr="00000000">
        <w:rPr>
          <w:sz w:val="28"/>
          <w:szCs w:val="28"/>
          <w:rtl w:val="0"/>
        </w:rPr>
        <w:t xml:space="preserve"> __________________</w:t>
      </w:r>
      <w:r w:rsidDel="00000000" w:rsidR="00000000" w:rsidRPr="00000000">
        <w:rPr>
          <w:b w:val="1"/>
          <w:bCs w:val="1"/>
          <w:sz w:val="28"/>
          <w:szCs w:val="28"/>
          <w:rtl w:val="0"/>
        </w:rPr>
        <w:t xml:space="preserve"> </w:t>
      </w:r>
      <w:r w:rsidDel="00000000" w:rsidR="00000000" w:rsidRPr="00000000">
        <w:rPr>
          <w:sz w:val="28"/>
          <w:szCs w:val="28"/>
          <w:rtl w:val="0"/>
        </w:rPr>
        <w:t xml:space="preserve">la cursul BNR din ziua respectiva.</w:t>
      </w:r>
      <w:r w:rsidDel="00000000" w:rsidR="00000000" w:rsidRPr="00000000">
        <w:rPr>
          <w:rtl w:val="0"/>
        </w:rPr>
      </w:r>
    </w:p>
    <w:p w:rsidR="00000000" w:rsidDel="00000000" w:rsidP="00000000" w:rsidRDefault="00000000" w:rsidRPr="00000000" w14:paraId="00000025">
      <w:pPr>
        <w:numPr>
          <w:ilvl w:val="1"/>
          <w:numId w:val="9"/>
        </w:numPr>
        <w:pBdr>
          <w:top w:space="0" w:sz="0" w:val="nil"/>
          <w:left w:space="0" w:sz="0" w:val="nil"/>
          <w:bottom w:space="0" w:sz="0" w:val="nil"/>
          <w:right w:space="0" w:sz="0" w:val="nil"/>
          <w:between w:space="0" w:sz="0" w:val="nil"/>
        </w:pBdr>
        <w:spacing w:after="0" w:before="120" w:line="240" w:lineRule="auto"/>
        <w:ind w:left="540" w:hanging="540"/>
        <w:jc w:val="both"/>
        <w:rPr>
          <w:rFonts w:ascii="Calibri" w:cs="Calibri" w:eastAsia="Calibri" w:hAnsi="Calibri"/>
          <w:color w:val="000000"/>
          <w:sz w:val="28"/>
          <w:szCs w:val="28"/>
        </w:rPr>
      </w:pPr>
      <w:bookmarkStart w:colFirst="0" w:colLast="0" w:name="_tljewjmrnsd2" w:id="2"/>
      <w:bookmarkEnd w:id="2"/>
      <w:r w:rsidDel="00000000" w:rsidR="00000000" w:rsidRPr="00000000">
        <w:rPr>
          <w:rFonts w:ascii="Calibri" w:cs="Calibri" w:eastAsia="Calibri" w:hAnsi="Calibri"/>
          <w:color w:val="000000"/>
          <w:sz w:val="28"/>
          <w:szCs w:val="28"/>
          <w:rtl w:val="0"/>
        </w:rPr>
        <w:t xml:space="preserve">Chiria se va achita </w:t>
      </w:r>
      <w:r w:rsidDel="00000000" w:rsidR="00000000" w:rsidRPr="00000000">
        <w:rPr>
          <w:sz w:val="28"/>
          <w:szCs w:val="28"/>
          <w:rtl w:val="0"/>
        </w:rPr>
        <w:t xml:space="preserve">intre __________________ pentru luna urmatoare.</w:t>
      </w:r>
      <w:r w:rsidDel="00000000" w:rsidR="00000000" w:rsidRPr="00000000">
        <w:rPr>
          <w:rtl w:val="0"/>
        </w:rPr>
      </w:r>
    </w:p>
    <w:p w:rsidR="00000000" w:rsidDel="00000000" w:rsidP="00000000" w:rsidRDefault="00000000" w:rsidRPr="00000000" w14:paraId="00000026">
      <w:pPr>
        <w:numPr>
          <w:ilvl w:val="1"/>
          <w:numId w:val="9"/>
        </w:numPr>
        <w:pBdr>
          <w:top w:space="0" w:sz="0" w:val="nil"/>
          <w:left w:space="0" w:sz="0" w:val="nil"/>
          <w:bottom w:space="0" w:sz="0" w:val="nil"/>
          <w:right w:space="0" w:sz="0" w:val="nil"/>
          <w:between w:space="0" w:sz="0" w:val="nil"/>
        </w:pBdr>
        <w:spacing w:after="0" w:before="120" w:line="240" w:lineRule="auto"/>
        <w:ind w:left="540" w:hanging="540"/>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Chiriasul va achita suma de </w:t>
      </w:r>
      <w:r w:rsidDel="00000000" w:rsidR="00000000" w:rsidRPr="00000000">
        <w:rPr>
          <w:sz w:val="28"/>
          <w:szCs w:val="28"/>
          <w:rtl w:val="0"/>
        </w:rPr>
        <w:t xml:space="preserve">__________________ </w:t>
      </w:r>
      <w:r w:rsidDel="00000000" w:rsidR="00000000" w:rsidRPr="00000000">
        <w:rPr>
          <w:rFonts w:ascii="Calibri" w:cs="Calibri" w:eastAsia="Calibri" w:hAnsi="Calibri"/>
          <w:color w:val="000000"/>
          <w:sz w:val="28"/>
          <w:szCs w:val="28"/>
          <w:rtl w:val="0"/>
        </w:rPr>
        <w:t xml:space="preserve">, la data </w:t>
      </w:r>
      <w:r w:rsidDel="00000000" w:rsidR="00000000" w:rsidRPr="00000000">
        <w:rPr>
          <w:sz w:val="28"/>
          <w:szCs w:val="28"/>
          <w:rtl w:val="0"/>
        </w:rPr>
        <w:t xml:space="preserve">de __________________</w:t>
      </w:r>
      <w:r w:rsidDel="00000000" w:rsidR="00000000" w:rsidRPr="00000000">
        <w:rPr>
          <w:b w:val="1"/>
          <w:bCs w:val="1"/>
          <w:sz w:val="28"/>
          <w:szCs w:val="28"/>
          <w:rtl w:val="0"/>
        </w:rPr>
        <w:t xml:space="preserve"> </w:t>
      </w:r>
      <w:r w:rsidDel="00000000" w:rsidR="00000000" w:rsidRPr="00000000">
        <w:rPr>
          <w:rFonts w:ascii="Calibri" w:cs="Calibri" w:eastAsia="Calibri" w:hAnsi="Calibri"/>
          <w:color w:val="000000"/>
          <w:sz w:val="28"/>
          <w:szCs w:val="28"/>
          <w:rtl w:val="0"/>
        </w:rPr>
        <w:t xml:space="preserve">, reprezentand </w:t>
      </w:r>
      <w:r w:rsidDel="00000000" w:rsidR="00000000" w:rsidRPr="00000000">
        <w:rPr>
          <w:rFonts w:ascii="Calibri" w:cs="Calibri" w:eastAsia="Calibri" w:hAnsi="Calibri"/>
          <w:b w:val="1"/>
          <w:bCs w:val="1"/>
          <w:color w:val="000000"/>
          <w:sz w:val="28"/>
          <w:szCs w:val="28"/>
          <w:rtl w:val="0"/>
        </w:rPr>
        <w:t xml:space="preserve">Garantia</w:t>
      </w:r>
      <w:r w:rsidDel="00000000" w:rsidR="00000000" w:rsidRPr="00000000">
        <w:rPr>
          <w:rFonts w:ascii="Calibri" w:cs="Calibri" w:eastAsia="Calibri" w:hAnsi="Calibri"/>
          <w:color w:val="000000"/>
          <w:sz w:val="28"/>
          <w:szCs w:val="28"/>
          <w:rtl w:val="0"/>
        </w:rPr>
        <w:t xml:space="preserve">.</w:t>
      </w:r>
      <w:r w:rsidDel="00000000" w:rsidR="00000000" w:rsidRPr="00000000">
        <w:rPr>
          <w:rtl w:val="0"/>
        </w:rPr>
      </w:r>
    </w:p>
    <w:p w:rsidR="00000000" w:rsidDel="00000000" w:rsidP="00000000" w:rsidRDefault="00000000" w:rsidRPr="00000000" w14:paraId="00000027">
      <w:pPr>
        <w:numPr>
          <w:ilvl w:val="1"/>
          <w:numId w:val="9"/>
        </w:numPr>
        <w:pBdr>
          <w:top w:space="0" w:sz="0" w:val="nil"/>
          <w:left w:space="0" w:sz="0" w:val="nil"/>
          <w:bottom w:space="0" w:sz="0" w:val="nil"/>
          <w:right w:space="0" w:sz="0" w:val="nil"/>
          <w:between w:space="0" w:sz="0" w:val="nil"/>
        </w:pBdr>
        <w:spacing w:after="0" w:before="120" w:line="240" w:lineRule="auto"/>
        <w:ind w:left="540" w:hanging="540"/>
        <w:jc w:val="both"/>
        <w:rPr>
          <w:rFonts w:ascii="Calibri" w:cs="Calibri" w:eastAsia="Calibri" w:hAnsi="Calibri"/>
          <w:color w:val="000000"/>
          <w:sz w:val="28"/>
          <w:szCs w:val="28"/>
        </w:rPr>
      </w:pPr>
      <w:bookmarkStart w:colFirst="0" w:colLast="0" w:name="_qe8h008n005j" w:id="3"/>
      <w:bookmarkEnd w:id="3"/>
      <w:r w:rsidDel="00000000" w:rsidR="00000000" w:rsidRPr="00000000">
        <w:rPr>
          <w:rFonts w:ascii="Calibri" w:cs="Calibri" w:eastAsia="Calibri" w:hAnsi="Calibri"/>
          <w:color w:val="000000"/>
          <w:sz w:val="28"/>
          <w:szCs w:val="28"/>
          <w:rtl w:val="0"/>
        </w:rPr>
        <w:t xml:space="preserve">Cont Bancar Proprietar: </w:t>
      </w:r>
      <w:r w:rsidDel="00000000" w:rsidR="00000000" w:rsidRPr="00000000">
        <w:rPr>
          <w:sz w:val="28"/>
          <w:szCs w:val="28"/>
          <w:rtl w:val="0"/>
        </w:rPr>
        <w:t xml:space="preserve">____________________________________</w:t>
      </w:r>
      <w:r w:rsidDel="00000000" w:rsidR="00000000" w:rsidRPr="00000000">
        <w:rPr>
          <w:rtl w:val="0"/>
        </w:rPr>
      </w:r>
    </w:p>
    <w:p w:rsidR="00000000" w:rsidDel="00000000" w:rsidP="00000000" w:rsidRDefault="00000000" w:rsidRPr="00000000" w14:paraId="00000028">
      <w:pPr>
        <w:numPr>
          <w:ilvl w:val="1"/>
          <w:numId w:val="9"/>
        </w:numPr>
        <w:pBdr>
          <w:top w:space="0" w:sz="0" w:val="nil"/>
          <w:left w:space="0" w:sz="0" w:val="nil"/>
          <w:bottom w:space="0" w:sz="0" w:val="nil"/>
          <w:right w:space="0" w:sz="0" w:val="nil"/>
          <w:between w:space="0" w:sz="0" w:val="nil"/>
        </w:pBdr>
        <w:spacing w:after="0" w:before="120" w:line="240" w:lineRule="auto"/>
        <w:ind w:left="540" w:hanging="540"/>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Garantia va ramane la dispozitia Proprietarului pe tot parcursul inchirierii si va fi returnata Chiriasului in termen de maximum 30 de zile de la incetarea efectelor prezentului Contract, dupa ce se va verifica starea Imobilului, raportat la starea in care a fost predat, luand in considerare uzura normala și </w:t>
      </w:r>
      <w:r w:rsidDel="00000000" w:rsidR="00000000" w:rsidRPr="00000000">
        <w:rPr>
          <w:sz w:val="28"/>
          <w:szCs w:val="28"/>
          <w:rtl w:val="0"/>
        </w:rPr>
        <w:t xml:space="preserve">dupa ce achita la zi toate obligatiile ( chirile , utilitati, cheltuieli intretinere, etc ) si nu se constata daune la predarea spatiului.</w:t>
      </w:r>
      <w:r w:rsidDel="00000000" w:rsidR="00000000" w:rsidRPr="00000000">
        <w:rPr>
          <w:rtl w:val="0"/>
        </w:rPr>
      </w:r>
    </w:p>
    <w:p w:rsidR="00000000" w:rsidDel="00000000" w:rsidP="00000000" w:rsidRDefault="00000000" w:rsidRPr="00000000" w14:paraId="00000029">
      <w:pPr>
        <w:numPr>
          <w:ilvl w:val="1"/>
          <w:numId w:val="9"/>
        </w:numPr>
        <w:pBdr>
          <w:top w:space="0" w:sz="0" w:val="nil"/>
          <w:left w:space="0" w:sz="0" w:val="nil"/>
          <w:bottom w:space="0" w:sz="0" w:val="nil"/>
          <w:right w:space="0" w:sz="0" w:val="nil"/>
          <w:between w:space="0" w:sz="0" w:val="nil"/>
        </w:pBdr>
        <w:spacing w:after="0" w:before="120" w:line="240" w:lineRule="auto"/>
        <w:ind w:left="540" w:hanging="540"/>
        <w:jc w:val="both"/>
        <w:rPr>
          <w:rFonts w:ascii="Calibri" w:cs="Calibri" w:eastAsia="Calibri" w:hAnsi="Calibri"/>
          <w:color w:val="000000"/>
          <w:sz w:val="28"/>
          <w:szCs w:val="28"/>
        </w:rPr>
      </w:pPr>
      <w:bookmarkStart w:colFirst="0" w:colLast="0" w:name="_vg0qm6nnidli" w:id="4"/>
      <w:bookmarkEnd w:id="4"/>
      <w:r w:rsidDel="00000000" w:rsidR="00000000" w:rsidRPr="00000000">
        <w:rPr>
          <w:rFonts w:ascii="Calibri" w:cs="Calibri" w:eastAsia="Calibri" w:hAnsi="Calibri"/>
          <w:color w:val="000000"/>
          <w:sz w:val="28"/>
          <w:szCs w:val="28"/>
          <w:rtl w:val="0"/>
        </w:rPr>
        <w:t xml:space="preserve">In cazul in care Chiriasul paraseste Imobilul inaintea expirarii Contractului, Garantia va fi pastrata de catre Proprietar, cu obligatia Chiriasului de a achita </w:t>
      </w:r>
      <w:r w:rsidDel="00000000" w:rsidR="00000000" w:rsidRPr="00000000">
        <w:rPr>
          <w:sz w:val="28"/>
          <w:szCs w:val="28"/>
          <w:rtl w:val="0"/>
        </w:rPr>
        <w:t xml:space="preserve">la zi chiria si</w:t>
      </w:r>
      <w:r w:rsidDel="00000000" w:rsidR="00000000" w:rsidRPr="00000000">
        <w:rPr>
          <w:rFonts w:ascii="Calibri" w:cs="Calibri" w:eastAsia="Calibri" w:hAnsi="Calibri"/>
          <w:color w:val="000000"/>
          <w:sz w:val="28"/>
          <w:szCs w:val="28"/>
          <w:rtl w:val="0"/>
        </w:rPr>
        <w:t xml:space="preserve"> utilitatile consumate pana la data parasirii Imobillui.</w:t>
      </w:r>
    </w:p>
    <w:p w:rsidR="00000000" w:rsidDel="00000000" w:rsidP="00000000" w:rsidRDefault="00000000" w:rsidRPr="00000000" w14:paraId="0000002A">
      <w:pPr>
        <w:numPr>
          <w:ilvl w:val="1"/>
          <w:numId w:val="9"/>
        </w:numPr>
        <w:pBdr>
          <w:top w:space="0" w:sz="0" w:val="nil"/>
          <w:left w:space="0" w:sz="0" w:val="nil"/>
          <w:bottom w:space="0" w:sz="0" w:val="nil"/>
          <w:right w:space="0" w:sz="0" w:val="nil"/>
          <w:between w:space="0" w:sz="0" w:val="nil"/>
        </w:pBdr>
        <w:spacing w:after="0" w:before="120" w:line="240" w:lineRule="auto"/>
        <w:ind w:left="540" w:hanging="540"/>
        <w:jc w:val="both"/>
        <w:rPr>
          <w:rFonts w:ascii="Calibri" w:cs="Calibri" w:eastAsia="Calibri" w:hAnsi="Calibri"/>
          <w:color w:val="000000"/>
          <w:sz w:val="28"/>
          <w:szCs w:val="28"/>
        </w:rPr>
      </w:pPr>
      <w:bookmarkStart w:colFirst="0" w:colLast="0" w:name="_8qic0oc3t0j1" w:id="5"/>
      <w:bookmarkEnd w:id="5"/>
      <w:r w:rsidDel="00000000" w:rsidR="00000000" w:rsidRPr="00000000">
        <w:rPr>
          <w:rFonts w:ascii="Calibri" w:cs="Calibri" w:eastAsia="Calibri" w:hAnsi="Calibri"/>
          <w:color w:val="000000"/>
          <w:sz w:val="28"/>
          <w:szCs w:val="28"/>
          <w:rtl w:val="0"/>
        </w:rPr>
        <w:t xml:space="preserve">In ipoteza in care Chiriasul va intarzia plata Chiriei cu mai mult de 5 zile </w:t>
      </w:r>
      <w:r w:rsidDel="00000000" w:rsidR="00000000" w:rsidRPr="00000000">
        <w:rPr>
          <w:sz w:val="28"/>
          <w:szCs w:val="28"/>
          <w:rtl w:val="0"/>
        </w:rPr>
        <w:t xml:space="preserve">calendaristice</w:t>
      </w:r>
      <w:r w:rsidDel="00000000" w:rsidR="00000000" w:rsidRPr="00000000">
        <w:rPr>
          <w:rFonts w:ascii="Calibri" w:cs="Calibri" w:eastAsia="Calibri" w:hAnsi="Calibri"/>
          <w:color w:val="000000"/>
          <w:sz w:val="28"/>
          <w:szCs w:val="28"/>
          <w:rtl w:val="0"/>
        </w:rPr>
        <w:t xml:space="preserve">, Garantia va fi pastrata in integralitate de catre Proprietar, prezentul Contract incetand de drept.  </w:t>
      </w:r>
    </w:p>
    <w:p w:rsidR="00000000" w:rsidDel="00000000" w:rsidP="00000000" w:rsidRDefault="00000000" w:rsidRPr="00000000" w14:paraId="0000002B">
      <w:pPr>
        <w:numPr>
          <w:ilvl w:val="0"/>
          <w:numId w:val="4"/>
        </w:numPr>
        <w:spacing w:after="120" w:before="120" w:line="240" w:lineRule="auto"/>
        <w:ind w:left="540" w:hanging="540"/>
        <w:jc w:val="both"/>
        <w:rPr>
          <w:rFonts w:ascii="Calibri" w:cs="Calibri" w:eastAsia="Calibri" w:hAnsi="Calibri"/>
          <w:color w:val="000000"/>
        </w:rPr>
      </w:pPr>
      <w:r w:rsidDel="00000000" w:rsidR="00000000" w:rsidRPr="00000000">
        <w:rPr>
          <w:rFonts w:ascii="Calibri" w:cs="Calibri" w:eastAsia="Calibri" w:hAnsi="Calibri"/>
          <w:b w:val="1"/>
          <w:bCs w:val="1"/>
          <w:color w:val="000000"/>
          <w:sz w:val="28"/>
          <w:szCs w:val="28"/>
          <w:rtl w:val="0"/>
        </w:rPr>
        <w:t xml:space="preserve">Drepturile si obligatiile Proprietarului</w:t>
      </w:r>
      <w:r w:rsidDel="00000000" w:rsidR="00000000" w:rsidRPr="00000000">
        <w:rPr>
          <w:rtl w:val="0"/>
        </w:rPr>
      </w:r>
    </w:p>
    <w:p w:rsidR="00000000" w:rsidDel="00000000" w:rsidP="00000000" w:rsidRDefault="00000000" w:rsidRPr="00000000" w14:paraId="0000002C">
      <w:pPr>
        <w:numPr>
          <w:ilvl w:val="1"/>
          <w:numId w:val="10"/>
        </w:numPr>
        <w:pBdr>
          <w:top w:space="0" w:sz="0" w:val="nil"/>
          <w:left w:space="0" w:sz="0" w:val="nil"/>
          <w:bottom w:space="0" w:sz="0" w:val="nil"/>
          <w:right w:space="0" w:sz="0" w:val="nil"/>
          <w:between w:space="0" w:sz="0" w:val="nil"/>
        </w:pBdr>
        <w:spacing w:after="0" w:before="120" w:line="240" w:lineRule="auto"/>
        <w:ind w:left="540" w:hanging="540"/>
        <w:jc w:val="both"/>
        <w:rPr>
          <w:rFonts w:ascii="Calibri" w:cs="Calibri" w:eastAsia="Calibri" w:hAnsi="Calibri"/>
          <w:color w:val="000000"/>
          <w:sz w:val="28"/>
          <w:szCs w:val="28"/>
        </w:rPr>
      </w:pPr>
      <w:r w:rsidDel="00000000" w:rsidR="00000000" w:rsidRPr="00000000">
        <w:rPr>
          <w:rFonts w:ascii="Calibri" w:cs="Calibri" w:eastAsia="Calibri" w:hAnsi="Calibri"/>
          <w:b w:val="1"/>
          <w:bCs w:val="1"/>
          <w:color w:val="000000"/>
          <w:sz w:val="28"/>
          <w:szCs w:val="28"/>
          <w:rtl w:val="0"/>
        </w:rPr>
        <w:t xml:space="preserve">Drepturile Proprietarului</w:t>
      </w:r>
    </w:p>
    <w:p w:rsidR="00000000" w:rsidDel="00000000" w:rsidP="00000000" w:rsidRDefault="00000000" w:rsidRPr="00000000" w14:paraId="0000002D">
      <w:pPr>
        <w:numPr>
          <w:ilvl w:val="0"/>
          <w:numId w:val="3"/>
        </w:numPr>
        <w:pBdr>
          <w:top w:space="0" w:sz="0" w:val="nil"/>
          <w:left w:space="0" w:sz="0" w:val="nil"/>
          <w:bottom w:space="0" w:sz="0" w:val="nil"/>
          <w:right w:space="0" w:sz="0" w:val="nil"/>
          <w:between w:space="0" w:sz="0" w:val="nil"/>
        </w:pBdr>
        <w:spacing w:after="0" w:line="240" w:lineRule="auto"/>
        <w:ind w:left="900" w:hanging="360"/>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va incasa Chiria stabilita prin prezentul Contract de Inchiriere, prin modalitatea agreata de catre Parti;</w:t>
      </w:r>
    </w:p>
    <w:p w:rsidR="00000000" w:rsidDel="00000000" w:rsidP="00000000" w:rsidRDefault="00000000" w:rsidRPr="00000000" w14:paraId="0000002E">
      <w:pPr>
        <w:numPr>
          <w:ilvl w:val="0"/>
          <w:numId w:val="3"/>
        </w:numPr>
        <w:pBdr>
          <w:top w:space="0" w:sz="0" w:val="nil"/>
          <w:left w:space="0" w:sz="0" w:val="nil"/>
          <w:bottom w:space="0" w:sz="0" w:val="nil"/>
          <w:right w:space="0" w:sz="0" w:val="nil"/>
          <w:between w:space="0" w:sz="0" w:val="nil"/>
        </w:pBdr>
        <w:spacing w:after="0" w:line="240" w:lineRule="auto"/>
        <w:ind w:left="900" w:hanging="360"/>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va avea dreptul la vizitarea  Imobilului, cu o notificare (sms,e-mail sau telefon) prealabila trimisa Chiriasului,  cu cel putin 48 de ore inainte de data vizitei; Vizita se va realiza in prezenta Chiriasului, conform diponibilitatii acestuia;</w:t>
      </w:r>
    </w:p>
    <w:p w:rsidR="00000000" w:rsidDel="00000000" w:rsidP="00000000" w:rsidRDefault="00000000" w:rsidRPr="00000000" w14:paraId="0000002F">
      <w:pPr>
        <w:numPr>
          <w:ilvl w:val="0"/>
          <w:numId w:val="3"/>
        </w:numPr>
        <w:pBdr>
          <w:top w:space="0" w:sz="0" w:val="nil"/>
          <w:left w:space="0" w:sz="0" w:val="nil"/>
          <w:bottom w:space="0" w:sz="0" w:val="nil"/>
          <w:right w:space="0" w:sz="0" w:val="nil"/>
          <w:between w:space="0" w:sz="0" w:val="nil"/>
        </w:pBdr>
        <w:spacing w:after="0" w:line="240" w:lineRule="auto"/>
        <w:ind w:left="900" w:hanging="360"/>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va avea dreptul de a rezilia prezentul Contract de Inchiriere, in conditiile respectarii prevederilor</w:t>
      </w:r>
      <w:r w:rsidDel="00000000" w:rsidR="00000000" w:rsidRPr="00000000">
        <w:rPr>
          <w:rFonts w:ascii="Calibri" w:cs="Calibri" w:eastAsia="Calibri" w:hAnsi="Calibri"/>
          <w:b w:val="1"/>
          <w:bCs w:val="1"/>
          <w:color w:val="000000"/>
          <w:sz w:val="28"/>
          <w:szCs w:val="28"/>
          <w:rtl w:val="0"/>
        </w:rPr>
        <w:t xml:space="preserve"> </w:t>
      </w:r>
      <w:r w:rsidDel="00000000" w:rsidR="00000000" w:rsidRPr="00000000">
        <w:rPr>
          <w:rFonts w:ascii="Calibri" w:cs="Calibri" w:eastAsia="Calibri" w:hAnsi="Calibri"/>
          <w:color w:val="000000"/>
          <w:sz w:val="28"/>
          <w:szCs w:val="28"/>
          <w:rtl w:val="0"/>
        </w:rPr>
        <w:t xml:space="preserve">art. 7;</w:t>
      </w:r>
    </w:p>
    <w:p w:rsidR="00000000" w:rsidDel="00000000" w:rsidP="00000000" w:rsidRDefault="00000000" w:rsidRPr="00000000" w14:paraId="00000030">
      <w:pPr>
        <w:numPr>
          <w:ilvl w:val="0"/>
          <w:numId w:val="3"/>
        </w:numPr>
        <w:pBdr>
          <w:top w:space="0" w:sz="0" w:val="nil"/>
          <w:left w:space="0" w:sz="0" w:val="nil"/>
          <w:bottom w:space="0" w:sz="0" w:val="nil"/>
          <w:right w:space="0" w:sz="0" w:val="nil"/>
          <w:between w:space="0" w:sz="0" w:val="nil"/>
        </w:pBdr>
        <w:spacing w:after="0" w:line="240" w:lineRule="auto"/>
        <w:ind w:left="900" w:hanging="360"/>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Proprietarul are drept de acces neconditionat cu informare prealabila a Chiriasului in caz de calamitati naturale sau avarii la instalatiile comune ale Imobilului.</w:t>
      </w:r>
    </w:p>
    <w:p w:rsidR="00000000" w:rsidDel="00000000" w:rsidP="00000000" w:rsidRDefault="00000000" w:rsidRPr="00000000" w14:paraId="00000031">
      <w:pPr>
        <w:numPr>
          <w:ilvl w:val="1"/>
          <w:numId w:val="10"/>
        </w:numPr>
        <w:pBdr>
          <w:top w:space="0" w:sz="0" w:val="nil"/>
          <w:left w:space="0" w:sz="0" w:val="nil"/>
          <w:bottom w:space="0" w:sz="0" w:val="nil"/>
          <w:right w:space="0" w:sz="0" w:val="nil"/>
          <w:between w:space="0" w:sz="0" w:val="nil"/>
        </w:pBdr>
        <w:spacing w:after="0" w:line="240" w:lineRule="auto"/>
        <w:ind w:left="540" w:hanging="540"/>
        <w:jc w:val="both"/>
        <w:rPr>
          <w:rFonts w:ascii="Calibri" w:cs="Calibri" w:eastAsia="Calibri" w:hAnsi="Calibri"/>
          <w:color w:val="000000"/>
          <w:sz w:val="28"/>
          <w:szCs w:val="28"/>
        </w:rPr>
      </w:pPr>
      <w:r w:rsidDel="00000000" w:rsidR="00000000" w:rsidRPr="00000000">
        <w:rPr>
          <w:rFonts w:ascii="Calibri" w:cs="Calibri" w:eastAsia="Calibri" w:hAnsi="Calibri"/>
          <w:b w:val="1"/>
          <w:bCs w:val="1"/>
          <w:color w:val="000000"/>
          <w:sz w:val="28"/>
          <w:szCs w:val="28"/>
          <w:rtl w:val="0"/>
        </w:rPr>
        <w:t xml:space="preserve">Obligatiile Proprietarului</w:t>
      </w:r>
    </w:p>
    <w:p w:rsidR="00000000" w:rsidDel="00000000" w:rsidP="00000000" w:rsidRDefault="00000000" w:rsidRPr="00000000" w14:paraId="00000032">
      <w:pPr>
        <w:numPr>
          <w:ilvl w:val="0"/>
          <w:numId w:val="11"/>
        </w:numPr>
        <w:pBdr>
          <w:top w:space="0" w:sz="0" w:val="nil"/>
          <w:left w:space="0" w:sz="0" w:val="nil"/>
          <w:bottom w:space="0" w:sz="0" w:val="nil"/>
          <w:right w:space="0" w:sz="0" w:val="nil"/>
          <w:between w:space="0" w:sz="0" w:val="nil"/>
        </w:pBdr>
        <w:spacing w:after="0" w:line="240" w:lineRule="auto"/>
        <w:ind w:left="900" w:hanging="360"/>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va preda Chiriasului Imobilul in stare corespunzatoare de exploatare/ functionare, la termenul stabilit in prezentul Contract;</w:t>
      </w:r>
    </w:p>
    <w:p w:rsidR="00000000" w:rsidDel="00000000" w:rsidP="00000000" w:rsidRDefault="00000000" w:rsidRPr="00000000" w14:paraId="00000033">
      <w:pPr>
        <w:numPr>
          <w:ilvl w:val="0"/>
          <w:numId w:val="11"/>
        </w:numPr>
        <w:pBdr>
          <w:top w:space="0" w:sz="0" w:val="nil"/>
          <w:left w:space="0" w:sz="0" w:val="nil"/>
          <w:bottom w:space="0" w:sz="0" w:val="nil"/>
          <w:right w:space="0" w:sz="0" w:val="nil"/>
          <w:between w:space="0" w:sz="0" w:val="nil"/>
        </w:pBdr>
        <w:spacing w:after="0" w:line="240" w:lineRule="auto"/>
        <w:ind w:left="900" w:hanging="360"/>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va remedia in timp util orice defectiune aparuta in legatura cu Imobilul, in masura in care aceasta nu se datoreaza actiunilor / inactiunilor Chiriasului; Chiriasul trebuie sa comunice defectiunea Proprietarului in timp util;</w:t>
      </w:r>
    </w:p>
    <w:p w:rsidR="00000000" w:rsidDel="00000000" w:rsidP="00000000" w:rsidRDefault="00000000" w:rsidRPr="00000000" w14:paraId="00000034">
      <w:pPr>
        <w:numPr>
          <w:ilvl w:val="0"/>
          <w:numId w:val="11"/>
        </w:numPr>
        <w:pBdr>
          <w:top w:space="0" w:sz="0" w:val="nil"/>
          <w:left w:space="0" w:sz="0" w:val="nil"/>
          <w:bottom w:space="0" w:sz="0" w:val="nil"/>
          <w:right w:space="0" w:sz="0" w:val="nil"/>
          <w:between w:space="0" w:sz="0" w:val="nil"/>
        </w:pBdr>
        <w:spacing w:after="0" w:line="240" w:lineRule="auto"/>
        <w:ind w:left="900" w:hanging="360"/>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va asigura Chiriasului folosinta libera si netulburata a Imobilului, pe intreaga durata a Contractului si a eventualelor sale prelungiri.</w:t>
      </w:r>
    </w:p>
    <w:p w:rsidR="00000000" w:rsidDel="00000000" w:rsidP="00000000" w:rsidRDefault="00000000" w:rsidRPr="00000000" w14:paraId="00000035">
      <w:pPr>
        <w:numPr>
          <w:ilvl w:val="0"/>
          <w:numId w:val="4"/>
        </w:numPr>
        <w:spacing w:after="120" w:before="120" w:line="240" w:lineRule="auto"/>
        <w:ind w:left="540" w:hanging="540"/>
        <w:jc w:val="both"/>
        <w:rPr>
          <w:rFonts w:ascii="Calibri" w:cs="Calibri" w:eastAsia="Calibri" w:hAnsi="Calibri"/>
          <w:color w:val="000000"/>
        </w:rPr>
      </w:pPr>
      <w:r w:rsidDel="00000000" w:rsidR="00000000" w:rsidRPr="00000000">
        <w:rPr>
          <w:rFonts w:ascii="Calibri" w:cs="Calibri" w:eastAsia="Calibri" w:hAnsi="Calibri"/>
          <w:b w:val="1"/>
          <w:bCs w:val="1"/>
          <w:color w:val="000000"/>
          <w:sz w:val="28"/>
          <w:szCs w:val="28"/>
          <w:rtl w:val="0"/>
        </w:rPr>
        <w:t xml:space="preserve">Drepturile si obligatiile Chiriasului</w:t>
      </w:r>
      <w:r w:rsidDel="00000000" w:rsidR="00000000" w:rsidRPr="00000000">
        <w:rPr>
          <w:rtl w:val="0"/>
        </w:rPr>
      </w:r>
    </w:p>
    <w:p w:rsidR="00000000" w:rsidDel="00000000" w:rsidP="00000000" w:rsidRDefault="00000000" w:rsidRPr="00000000" w14:paraId="00000036">
      <w:pPr>
        <w:numPr>
          <w:ilvl w:val="1"/>
          <w:numId w:val="13"/>
        </w:numPr>
        <w:pBdr>
          <w:top w:space="0" w:sz="0" w:val="nil"/>
          <w:left w:space="0" w:sz="0" w:val="nil"/>
          <w:bottom w:space="0" w:sz="0" w:val="nil"/>
          <w:right w:space="0" w:sz="0" w:val="nil"/>
          <w:between w:space="0" w:sz="0" w:val="nil"/>
        </w:pBdr>
        <w:spacing w:after="0" w:before="120" w:line="240" w:lineRule="auto"/>
        <w:ind w:left="540" w:hanging="540"/>
        <w:jc w:val="both"/>
        <w:rPr>
          <w:rFonts w:ascii="Calibri" w:cs="Calibri" w:eastAsia="Calibri" w:hAnsi="Calibri"/>
          <w:color w:val="000000"/>
          <w:sz w:val="28"/>
          <w:szCs w:val="28"/>
        </w:rPr>
      </w:pPr>
      <w:r w:rsidDel="00000000" w:rsidR="00000000" w:rsidRPr="00000000">
        <w:rPr>
          <w:rFonts w:ascii="Calibri" w:cs="Calibri" w:eastAsia="Calibri" w:hAnsi="Calibri"/>
          <w:b w:val="1"/>
          <w:bCs w:val="1"/>
          <w:color w:val="000000"/>
          <w:sz w:val="28"/>
          <w:szCs w:val="28"/>
          <w:rtl w:val="0"/>
        </w:rPr>
        <w:t xml:space="preserve">Drepturile Chiriasului</w:t>
      </w:r>
    </w:p>
    <w:p w:rsidR="00000000" w:rsidDel="00000000" w:rsidP="00000000" w:rsidRDefault="00000000" w:rsidRPr="00000000" w14:paraId="00000037">
      <w:pPr>
        <w:numPr>
          <w:ilvl w:val="0"/>
          <w:numId w:val="14"/>
        </w:numPr>
        <w:pBdr>
          <w:top w:space="0" w:sz="0" w:val="nil"/>
          <w:left w:space="0" w:sz="0" w:val="nil"/>
          <w:bottom w:space="0" w:sz="0" w:val="nil"/>
          <w:right w:space="0" w:sz="0" w:val="nil"/>
          <w:between w:space="0" w:sz="0" w:val="nil"/>
        </w:pBdr>
        <w:spacing w:after="0" w:line="240" w:lineRule="auto"/>
        <w:ind w:left="900" w:hanging="360"/>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va avea dreptul de a utiliza Imobilul in exclusivitate pe durata prezentului Contract de Inchiriere, in liniste si bune conditii de exploatare;</w:t>
      </w:r>
    </w:p>
    <w:p w:rsidR="00000000" w:rsidDel="00000000" w:rsidP="00000000" w:rsidRDefault="00000000" w:rsidRPr="00000000" w14:paraId="00000038">
      <w:pPr>
        <w:numPr>
          <w:ilvl w:val="0"/>
          <w:numId w:val="14"/>
        </w:numPr>
        <w:pBdr>
          <w:top w:space="0" w:sz="0" w:val="nil"/>
          <w:left w:space="0" w:sz="0" w:val="nil"/>
          <w:bottom w:space="0" w:sz="0" w:val="nil"/>
          <w:right w:space="0" w:sz="0" w:val="nil"/>
          <w:between w:space="0" w:sz="0" w:val="nil"/>
        </w:pBdr>
        <w:spacing w:after="0" w:line="240" w:lineRule="auto"/>
        <w:ind w:left="900" w:hanging="360"/>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va avea dreptul de a rezilia prezentul Contract de Inchiriere, in conformitate cu prevederile art. 7;</w:t>
      </w:r>
    </w:p>
    <w:p w:rsidR="00000000" w:rsidDel="00000000" w:rsidP="00000000" w:rsidRDefault="00000000" w:rsidRPr="00000000" w14:paraId="00000039">
      <w:pPr>
        <w:numPr>
          <w:ilvl w:val="0"/>
          <w:numId w:val="14"/>
        </w:numPr>
        <w:pBdr>
          <w:top w:space="0" w:sz="0" w:val="nil"/>
          <w:left w:space="0" w:sz="0" w:val="nil"/>
          <w:bottom w:space="0" w:sz="0" w:val="nil"/>
          <w:right w:space="0" w:sz="0" w:val="nil"/>
          <w:between w:space="0" w:sz="0" w:val="nil"/>
        </w:pBdr>
        <w:spacing w:after="0" w:line="240" w:lineRule="auto"/>
        <w:ind w:left="900" w:hanging="360"/>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va avea dreptul unui preaviz din partea Proprietarului de cel putin 30 zile inainte de a parasi Imobilul in cazul vanzarii acestuia.</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0" w:line="240" w:lineRule="auto"/>
        <w:ind w:left="720" w:firstLine="0"/>
        <w:jc w:val="both"/>
        <w:rPr>
          <w:sz w:val="28"/>
          <w:szCs w:val="28"/>
        </w:rPr>
      </w:pPr>
      <w:r w:rsidDel="00000000" w:rsidR="00000000" w:rsidRPr="00000000">
        <w:rPr>
          <w:rtl w:val="0"/>
        </w:rPr>
      </w:r>
    </w:p>
    <w:p w:rsidR="00000000" w:rsidDel="00000000" w:rsidP="00000000" w:rsidRDefault="00000000" w:rsidRPr="00000000" w14:paraId="0000003B">
      <w:pPr>
        <w:numPr>
          <w:ilvl w:val="1"/>
          <w:numId w:val="13"/>
        </w:numPr>
        <w:pBdr>
          <w:top w:space="0" w:sz="0" w:val="nil"/>
          <w:left w:space="0" w:sz="0" w:val="nil"/>
          <w:bottom w:space="0" w:sz="0" w:val="nil"/>
          <w:right w:space="0" w:sz="0" w:val="nil"/>
          <w:between w:space="0" w:sz="0" w:val="nil"/>
        </w:pBdr>
        <w:spacing w:after="0" w:before="120" w:line="240" w:lineRule="auto"/>
        <w:ind w:left="540" w:hanging="540"/>
        <w:jc w:val="both"/>
        <w:rPr>
          <w:rFonts w:ascii="Calibri" w:cs="Calibri" w:eastAsia="Calibri" w:hAnsi="Calibri"/>
          <w:color w:val="000000"/>
          <w:sz w:val="28"/>
          <w:szCs w:val="28"/>
        </w:rPr>
      </w:pPr>
      <w:r w:rsidDel="00000000" w:rsidR="00000000" w:rsidRPr="00000000">
        <w:rPr>
          <w:rFonts w:ascii="Calibri" w:cs="Calibri" w:eastAsia="Calibri" w:hAnsi="Calibri"/>
          <w:b w:val="1"/>
          <w:bCs w:val="1"/>
          <w:color w:val="000000"/>
          <w:sz w:val="28"/>
          <w:szCs w:val="28"/>
          <w:rtl w:val="0"/>
        </w:rPr>
        <w:t xml:space="preserve">Obligatiile Chiriasului</w:t>
      </w:r>
    </w:p>
    <w:p w:rsidR="00000000" w:rsidDel="00000000" w:rsidP="00000000" w:rsidRDefault="00000000" w:rsidRPr="00000000" w14:paraId="0000003C">
      <w:pPr>
        <w:numPr>
          <w:ilvl w:val="0"/>
          <w:numId w:val="12"/>
        </w:numPr>
        <w:pBdr>
          <w:top w:space="0" w:sz="0" w:val="nil"/>
          <w:left w:space="0" w:sz="0" w:val="nil"/>
          <w:bottom w:space="0" w:sz="0" w:val="nil"/>
          <w:right w:space="0" w:sz="0" w:val="nil"/>
          <w:between w:space="0" w:sz="0" w:val="nil"/>
        </w:pBdr>
        <w:spacing w:after="0" w:line="240" w:lineRule="auto"/>
        <w:ind w:left="900" w:hanging="360"/>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va achita Chiria datorata si cheltuielile pentru </w:t>
      </w:r>
      <w:r w:rsidDel="00000000" w:rsidR="00000000" w:rsidRPr="00000000">
        <w:rPr>
          <w:sz w:val="28"/>
          <w:szCs w:val="28"/>
          <w:rtl w:val="0"/>
        </w:rPr>
        <w:t xml:space="preserve">utilitati si intretinere </w:t>
      </w:r>
      <w:r w:rsidDel="00000000" w:rsidR="00000000" w:rsidRPr="00000000">
        <w:rPr>
          <w:rFonts w:ascii="Calibri" w:cs="Calibri" w:eastAsia="Calibri" w:hAnsi="Calibri"/>
          <w:color w:val="000000"/>
          <w:sz w:val="28"/>
          <w:szCs w:val="28"/>
          <w:rtl w:val="0"/>
        </w:rPr>
        <w:t xml:space="preserve">conform prezentului Contract; </w:t>
      </w:r>
    </w:p>
    <w:p w:rsidR="00000000" w:rsidDel="00000000" w:rsidP="00000000" w:rsidRDefault="00000000" w:rsidRPr="00000000" w14:paraId="0000003D">
      <w:pPr>
        <w:numPr>
          <w:ilvl w:val="0"/>
          <w:numId w:val="12"/>
        </w:numPr>
        <w:pBdr>
          <w:top w:space="0" w:sz="0" w:val="nil"/>
          <w:left w:space="0" w:sz="0" w:val="nil"/>
          <w:bottom w:space="0" w:sz="0" w:val="nil"/>
          <w:right w:space="0" w:sz="0" w:val="nil"/>
          <w:between w:space="0" w:sz="0" w:val="nil"/>
        </w:pBdr>
        <w:spacing w:after="0" w:line="240" w:lineRule="auto"/>
        <w:ind w:left="90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va exploata Imobilul ca un bun Proprietar, evitand distrugerea, degradarea sau deteriorarea constructiilor si accesoriilor aferente</w:t>
      </w:r>
      <w:r w:rsidDel="00000000" w:rsidR="00000000" w:rsidRPr="00000000">
        <w:rPr>
          <w:sz w:val="28"/>
          <w:szCs w:val="28"/>
          <w:rtl w:val="0"/>
        </w:rPr>
        <w:t xml:space="preserve">.</w:t>
      </w:r>
      <w:r w:rsidDel="00000000" w:rsidR="00000000" w:rsidRPr="00000000">
        <w:rPr>
          <w:rtl w:val="0"/>
        </w:rPr>
      </w:r>
    </w:p>
    <w:p w:rsidR="00000000" w:rsidDel="00000000" w:rsidP="00000000" w:rsidRDefault="00000000" w:rsidRPr="00000000" w14:paraId="0000003E">
      <w:pPr>
        <w:numPr>
          <w:ilvl w:val="0"/>
          <w:numId w:val="12"/>
        </w:numPr>
        <w:pBdr>
          <w:top w:space="0" w:sz="0" w:val="nil"/>
          <w:left w:space="0" w:sz="0" w:val="nil"/>
          <w:bottom w:space="0" w:sz="0" w:val="nil"/>
          <w:right w:space="0" w:sz="0" w:val="nil"/>
          <w:between w:space="0" w:sz="0" w:val="nil"/>
        </w:pBdr>
        <w:spacing w:after="0" w:line="240" w:lineRule="auto"/>
        <w:ind w:left="90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la incetarea prezentului Contract de Inchiriere,  Chiriasul va preda Imobilul in starea in care l-a primit, cu exceptia uzurii normale;</w:t>
      </w:r>
    </w:p>
    <w:p w:rsidR="00000000" w:rsidDel="00000000" w:rsidP="00000000" w:rsidRDefault="00000000" w:rsidRPr="00000000" w14:paraId="0000003F">
      <w:pPr>
        <w:numPr>
          <w:ilvl w:val="0"/>
          <w:numId w:val="12"/>
        </w:numPr>
        <w:pBdr>
          <w:top w:space="0" w:sz="0" w:val="nil"/>
          <w:left w:space="0" w:sz="0" w:val="nil"/>
          <w:bottom w:space="0" w:sz="0" w:val="nil"/>
          <w:right w:space="0" w:sz="0" w:val="nil"/>
          <w:between w:space="0" w:sz="0" w:val="nil"/>
        </w:pBdr>
        <w:spacing w:after="0" w:line="240" w:lineRule="auto"/>
        <w:ind w:left="90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va achita toate cheltuielile necesare intretinerii imobilului in bune conditii.</w:t>
      </w:r>
    </w:p>
    <w:p w:rsidR="00000000" w:rsidDel="00000000" w:rsidP="00000000" w:rsidRDefault="00000000" w:rsidRPr="00000000" w14:paraId="00000040">
      <w:pPr>
        <w:numPr>
          <w:ilvl w:val="0"/>
          <w:numId w:val="12"/>
        </w:numPr>
        <w:pBdr>
          <w:top w:space="0" w:sz="0" w:val="nil"/>
          <w:left w:space="0" w:sz="0" w:val="nil"/>
          <w:bottom w:space="0" w:sz="0" w:val="nil"/>
          <w:right w:space="0" w:sz="0" w:val="nil"/>
          <w:between w:space="0" w:sz="0" w:val="nil"/>
        </w:pBdr>
        <w:spacing w:after="0" w:line="240" w:lineRule="auto"/>
        <w:ind w:left="900" w:hanging="360"/>
        <w:rPr>
          <w:sz w:val="28"/>
          <w:szCs w:val="28"/>
          <w:u w:val="none"/>
        </w:rPr>
      </w:pPr>
      <w:r w:rsidDel="00000000" w:rsidR="00000000" w:rsidRPr="00000000">
        <w:rPr>
          <w:sz w:val="28"/>
          <w:szCs w:val="28"/>
          <w:rtl w:val="0"/>
        </w:rPr>
        <w:t xml:space="preserve">Respecta normele legale de convieturire in locuinte colective si raspunde pentru eventuale distrugeri si deteriorari ale bunurilor din imobil din vina sa, inclusiv din vina persoanelor care viziteaza chiriasul.</w:t>
      </w:r>
    </w:p>
    <w:p w:rsidR="00000000" w:rsidDel="00000000" w:rsidP="00000000" w:rsidRDefault="00000000" w:rsidRPr="00000000" w14:paraId="00000041">
      <w:pPr>
        <w:numPr>
          <w:ilvl w:val="0"/>
          <w:numId w:val="12"/>
        </w:numPr>
        <w:pBdr>
          <w:top w:space="0" w:sz="0" w:val="nil"/>
          <w:left w:space="0" w:sz="0" w:val="nil"/>
          <w:bottom w:space="0" w:sz="0" w:val="nil"/>
          <w:right w:space="0" w:sz="0" w:val="nil"/>
          <w:between w:space="0" w:sz="0" w:val="nil"/>
        </w:pBdr>
        <w:spacing w:after="0" w:line="240" w:lineRule="auto"/>
        <w:ind w:left="900" w:hanging="360"/>
        <w:rPr>
          <w:sz w:val="28"/>
          <w:szCs w:val="28"/>
          <w:u w:val="none"/>
        </w:rPr>
      </w:pPr>
      <w:r w:rsidDel="00000000" w:rsidR="00000000" w:rsidRPr="00000000">
        <w:rPr>
          <w:sz w:val="28"/>
          <w:szCs w:val="28"/>
          <w:rtl w:val="0"/>
        </w:rPr>
        <w:t xml:space="preserve">Nu va efectua modificari ale imobilului / dotarilor decat cu acordul scris si prealabil al proprietarului, iar la incetarea / rezilierea contractului acestea vor ramane parte integranta din imobil.</w:t>
      </w:r>
    </w:p>
    <w:p w:rsidR="00000000" w:rsidDel="00000000" w:rsidP="00000000" w:rsidRDefault="00000000" w:rsidRPr="00000000" w14:paraId="00000042">
      <w:pPr>
        <w:numPr>
          <w:ilvl w:val="0"/>
          <w:numId w:val="12"/>
        </w:numPr>
        <w:pBdr>
          <w:top w:space="0" w:sz="0" w:val="nil"/>
          <w:left w:space="0" w:sz="0" w:val="nil"/>
          <w:bottom w:space="0" w:sz="0" w:val="nil"/>
          <w:right w:space="0" w:sz="0" w:val="nil"/>
          <w:between w:space="0" w:sz="0" w:val="nil"/>
        </w:pBdr>
        <w:spacing w:after="0" w:line="240" w:lineRule="auto"/>
        <w:ind w:left="900" w:hanging="360"/>
        <w:rPr>
          <w:sz w:val="28"/>
          <w:szCs w:val="28"/>
          <w:u w:val="none"/>
        </w:rPr>
      </w:pPr>
      <w:r w:rsidDel="00000000" w:rsidR="00000000" w:rsidRPr="00000000">
        <w:rPr>
          <w:sz w:val="28"/>
          <w:szCs w:val="28"/>
          <w:rtl w:val="0"/>
        </w:rPr>
        <w:t xml:space="preserve">Garantia nu poate fi considerata de catre chirias ca plata in contul chiriei, utilitatilor sau a intretinerii.</w:t>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0" w:line="240" w:lineRule="auto"/>
        <w:rPr>
          <w:sz w:val="28"/>
          <w:szCs w:val="28"/>
        </w:rPr>
      </w:pPr>
      <w:r w:rsidDel="00000000" w:rsidR="00000000" w:rsidRPr="00000000">
        <w:rPr>
          <w:rtl w:val="0"/>
        </w:rPr>
      </w:r>
    </w:p>
    <w:p w:rsidR="00000000" w:rsidDel="00000000" w:rsidP="00000000" w:rsidRDefault="00000000" w:rsidRPr="00000000" w14:paraId="00000044">
      <w:pPr>
        <w:numPr>
          <w:ilvl w:val="0"/>
          <w:numId w:val="4"/>
        </w:numPr>
        <w:spacing w:after="120" w:before="120" w:line="240" w:lineRule="auto"/>
        <w:ind w:left="540" w:hanging="540"/>
        <w:jc w:val="both"/>
        <w:rPr>
          <w:rFonts w:ascii="Calibri" w:cs="Calibri" w:eastAsia="Calibri" w:hAnsi="Calibri"/>
          <w:color w:val="000000"/>
        </w:rPr>
      </w:pPr>
      <w:r w:rsidDel="00000000" w:rsidR="00000000" w:rsidRPr="00000000">
        <w:rPr>
          <w:rFonts w:ascii="Calibri" w:cs="Calibri" w:eastAsia="Calibri" w:hAnsi="Calibri"/>
          <w:b w:val="1"/>
          <w:bCs w:val="1"/>
          <w:color w:val="000000"/>
          <w:sz w:val="28"/>
          <w:szCs w:val="28"/>
          <w:rtl w:val="0"/>
        </w:rPr>
        <w:t xml:space="preserve">Incetarea, rezilierea si denuntarea unilaterala a prezentului Contract de Inchiriere </w: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120" w:line="240" w:lineRule="auto"/>
        <w:ind w:left="540" w:right="0" w:hanging="540"/>
        <w:jc w:val="both"/>
        <w:rPr>
          <w:rFonts w:ascii="Calibri" w:cs="Calibri" w:eastAsia="Calibri" w:hAnsi="Calibri"/>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Prezentul Contract de Inchiriere va inceta:</w:t>
      </w:r>
    </w:p>
    <w:p w:rsidR="00000000" w:rsidDel="00000000" w:rsidP="00000000" w:rsidRDefault="00000000" w:rsidRPr="00000000" w14:paraId="00000046">
      <w:pPr>
        <w:numPr>
          <w:ilvl w:val="0"/>
          <w:numId w:val="15"/>
        </w:numPr>
        <w:pBdr>
          <w:top w:space="0" w:sz="0" w:val="nil"/>
          <w:left w:space="0" w:sz="0" w:val="nil"/>
          <w:bottom w:space="0" w:sz="0" w:val="nil"/>
          <w:right w:space="0" w:sz="0" w:val="nil"/>
          <w:between w:space="0" w:sz="0" w:val="nil"/>
        </w:pBdr>
        <w:spacing w:after="0" w:line="240" w:lineRule="auto"/>
        <w:ind w:left="900" w:hanging="360"/>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la expirarea Duratei prezentului Contract de Inchiriere;</w:t>
      </w:r>
    </w:p>
    <w:p w:rsidR="00000000" w:rsidDel="00000000" w:rsidP="00000000" w:rsidRDefault="00000000" w:rsidRPr="00000000" w14:paraId="00000047">
      <w:pPr>
        <w:numPr>
          <w:ilvl w:val="0"/>
          <w:numId w:val="15"/>
        </w:numPr>
        <w:pBdr>
          <w:top w:space="0" w:sz="0" w:val="nil"/>
          <w:left w:space="0" w:sz="0" w:val="nil"/>
          <w:bottom w:space="0" w:sz="0" w:val="nil"/>
          <w:right w:space="0" w:sz="0" w:val="nil"/>
          <w:between w:space="0" w:sz="0" w:val="nil"/>
        </w:pBdr>
        <w:spacing w:after="0" w:line="240" w:lineRule="auto"/>
        <w:ind w:left="900" w:hanging="360"/>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prin acordul scris al ambelor parti;</w:t>
      </w:r>
    </w:p>
    <w:p w:rsidR="00000000" w:rsidDel="00000000" w:rsidP="00000000" w:rsidRDefault="00000000" w:rsidRPr="00000000" w14:paraId="00000048">
      <w:pPr>
        <w:numPr>
          <w:ilvl w:val="0"/>
          <w:numId w:val="15"/>
        </w:numPr>
        <w:pBdr>
          <w:top w:space="0" w:sz="0" w:val="nil"/>
          <w:left w:space="0" w:sz="0" w:val="nil"/>
          <w:bottom w:space="0" w:sz="0" w:val="nil"/>
          <w:right w:space="0" w:sz="0" w:val="nil"/>
          <w:between w:space="0" w:sz="0" w:val="nil"/>
        </w:pBdr>
        <w:spacing w:after="0" w:line="240" w:lineRule="auto"/>
        <w:ind w:left="900" w:hanging="360"/>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prin reziliere in caz de neexecutare totala, partiala sau executare necorespunzatoare a obligatiilor asumate prin prezentul Contract. Astfel, pentru nerespectarea obligatiilor prevazute in acest contract de catre una dintre Parti, cealalta Parte va trimite o notificare scrisa “Notificare de remediere” prin care se va descrie incalcarea Contractului si se va solicita remedierea acesteia. Daca in termen de 3 (trei) zile lucratoare de la data notificarii situatia nu a fost remediata, cealalta Parte poate solicita rezilierea Contractului cu un preaviz de 2 (doua) zile lucratoare printr-o notificare “Notificare de reziliere”.</w:t>
      </w:r>
    </w:p>
    <w:p w:rsidR="00000000" w:rsidDel="00000000" w:rsidP="00000000" w:rsidRDefault="00000000" w:rsidRPr="00000000" w14:paraId="00000049">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120" w:line="240" w:lineRule="auto"/>
        <w:ind w:left="540" w:right="0" w:hanging="540"/>
        <w:jc w:val="both"/>
        <w:rPr>
          <w:rFonts w:ascii="Calibri" w:cs="Calibri" w:eastAsia="Calibri" w:hAnsi="Calibri"/>
          <w:i w:val="0"/>
          <w:iCs w:val="0"/>
          <w:smallCaps w:val="0"/>
          <w:strike w:val="0"/>
          <w:color w:val="000000"/>
          <w:sz w:val="28"/>
          <w:szCs w:val="28"/>
          <w:u w:val="none"/>
          <w:shd w:fill="auto" w:val="clear"/>
          <w:vertAlign w:val="baseline"/>
        </w:rPr>
      </w:pPr>
      <w:bookmarkStart w:colFirst="0" w:colLast="0" w:name="_khb3guy2uqpt" w:id="6"/>
      <w:bookmarkEnd w:id="6"/>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Rezilierea Contractului nu va avea nici un efect asupra obligatiilor deja scadente intre Parti, cum ar fi plata Chiriei si plata utilitatilor.</w:t>
      </w:r>
    </w:p>
    <w:p w:rsidR="00000000" w:rsidDel="00000000" w:rsidP="00000000" w:rsidRDefault="00000000" w:rsidRPr="00000000" w14:paraId="0000004A">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240" w:lineRule="auto"/>
        <w:ind w:left="540" w:right="0" w:hanging="540"/>
        <w:jc w:val="both"/>
        <w:rPr>
          <w:rFonts w:ascii="Calibri" w:cs="Calibri" w:eastAsia="Calibri" w:hAnsi="Calibri"/>
          <w:i w:val="0"/>
          <w:iCs w:val="0"/>
          <w:smallCaps w:val="0"/>
          <w:strike w:val="0"/>
          <w:color w:val="000000"/>
          <w:sz w:val="28"/>
          <w:szCs w:val="28"/>
          <w:u w:val="none"/>
          <w:shd w:fill="auto" w:val="clear"/>
          <w:vertAlign w:val="baseline"/>
        </w:rPr>
      </w:pPr>
      <w:bookmarkStart w:colFirst="0" w:colLast="0" w:name="_ronon8yjqahk" w:id="7"/>
      <w:bookmarkEnd w:id="7"/>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Daca Proprietarul doreste sa denunte unilateral acest Contract inainte de termenul stabilit, acesta va notifica Chiriasul in scris “Notificare de denuntare unilaterala” cu cel putin </w:t>
      </w:r>
      <w:r w:rsidDel="00000000" w:rsidR="00000000" w:rsidRPr="00000000">
        <w:rPr>
          <w:sz w:val="28"/>
          <w:szCs w:val="28"/>
          <w:rtl w:val="0"/>
        </w:rPr>
        <w:t xml:space="preserve">30</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 de zile inainte de data la care Chiriasul va trebui sa elibereze Imobilul.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0" w:right="0" w:firstLine="0"/>
        <w:jc w:val="both"/>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In aceasta situatie, Proprietarul va fi obligat sa returneze Garantia Chiriasului, cu conditia respectarii art. 4.5. din prezentul Contract.</w:t>
      </w:r>
    </w:p>
    <w:p w:rsidR="00000000" w:rsidDel="00000000" w:rsidP="00000000" w:rsidRDefault="00000000" w:rsidRPr="00000000" w14:paraId="0000004C">
      <w:pPr>
        <w:numPr>
          <w:ilvl w:val="0"/>
          <w:numId w:val="4"/>
        </w:numPr>
        <w:spacing w:after="120" w:before="120" w:line="240" w:lineRule="auto"/>
        <w:ind w:left="540" w:hanging="540"/>
        <w:jc w:val="both"/>
        <w:rPr>
          <w:rFonts w:ascii="Calibri" w:cs="Calibri" w:eastAsia="Calibri" w:hAnsi="Calibri"/>
        </w:rPr>
      </w:pPr>
      <w:r w:rsidDel="00000000" w:rsidR="00000000" w:rsidRPr="00000000">
        <w:rPr>
          <w:rFonts w:ascii="Calibri" w:cs="Calibri" w:eastAsia="Calibri" w:hAnsi="Calibri"/>
          <w:b w:val="1"/>
          <w:bCs w:val="1"/>
          <w:color w:val="000000"/>
          <w:sz w:val="28"/>
          <w:szCs w:val="28"/>
          <w:rtl w:val="0"/>
        </w:rPr>
        <w:t xml:space="preserve">Legea aplicabila. Litigii</w:t>
      </w:r>
      <w:r w:rsidDel="00000000" w:rsidR="00000000" w:rsidRPr="00000000">
        <w:rPr>
          <w:rtl w:val="0"/>
        </w:rPr>
      </w:r>
    </w:p>
    <w:p w:rsidR="00000000" w:rsidDel="00000000" w:rsidP="00000000" w:rsidRDefault="00000000" w:rsidRPr="00000000" w14:paraId="0000004D">
      <w:pPr>
        <w:spacing w:after="120" w:before="120" w:line="240" w:lineRule="auto"/>
        <w:ind w:left="540" w:firstLine="0"/>
        <w:jc w:val="both"/>
        <w:rPr>
          <w:rFonts w:ascii="Calibri" w:cs="Calibri" w:eastAsia="Calibri" w:hAnsi="Calibri"/>
          <w:sz w:val="28"/>
          <w:szCs w:val="28"/>
        </w:rPr>
      </w:pPr>
      <w:r w:rsidDel="00000000" w:rsidR="00000000" w:rsidRPr="00000000">
        <w:rPr>
          <w:rFonts w:ascii="Calibri" w:cs="Calibri" w:eastAsia="Calibri" w:hAnsi="Calibri"/>
          <w:color w:val="000000"/>
          <w:sz w:val="28"/>
          <w:szCs w:val="28"/>
          <w:rtl w:val="0"/>
        </w:rPr>
        <w:t xml:space="preserve">Prezentul contract este guvernat de Legea Romana. </w:t>
      </w:r>
      <w:r w:rsidDel="00000000" w:rsidR="00000000" w:rsidRPr="00000000">
        <w:rPr>
          <w:rtl w:val="0"/>
        </w:rPr>
      </w:r>
    </w:p>
    <w:p w:rsidR="00000000" w:rsidDel="00000000" w:rsidP="00000000" w:rsidRDefault="00000000" w:rsidRPr="00000000" w14:paraId="0000004E">
      <w:pPr>
        <w:spacing w:after="120" w:before="120" w:line="240" w:lineRule="auto"/>
        <w:ind w:left="540" w:firstLine="0"/>
        <w:jc w:val="both"/>
        <w:rPr>
          <w:sz w:val="28"/>
          <w:szCs w:val="28"/>
        </w:rPr>
      </w:pPr>
      <w:r w:rsidDel="00000000" w:rsidR="00000000" w:rsidRPr="00000000">
        <w:rPr>
          <w:rFonts w:ascii="Calibri" w:cs="Calibri" w:eastAsia="Calibri" w:hAnsi="Calibri"/>
          <w:color w:val="000000"/>
          <w:sz w:val="28"/>
          <w:szCs w:val="28"/>
          <w:rtl w:val="0"/>
        </w:rPr>
        <w:t xml:space="preserve">Orice litigii ce se vor naste din derularea, interpretarea sau aplicarea prezentului Contract se vor solutiona pe cale amiabila, in caz contrar, vor fi solutionate de instantele de judecata competente de la locul executarii Contractului.</w:t>
      </w:r>
      <w:r w:rsidDel="00000000" w:rsidR="00000000" w:rsidRPr="00000000">
        <w:rPr>
          <w:rtl w:val="0"/>
        </w:rPr>
      </w:r>
    </w:p>
    <w:p w:rsidR="00000000" w:rsidDel="00000000" w:rsidP="00000000" w:rsidRDefault="00000000" w:rsidRPr="00000000" w14:paraId="0000004F">
      <w:pPr>
        <w:numPr>
          <w:ilvl w:val="0"/>
          <w:numId w:val="4"/>
        </w:numPr>
        <w:spacing w:after="120" w:before="120" w:line="240" w:lineRule="auto"/>
        <w:ind w:left="540" w:hanging="540"/>
        <w:jc w:val="both"/>
        <w:rPr>
          <w:rFonts w:ascii="Calibri" w:cs="Calibri" w:eastAsia="Calibri" w:hAnsi="Calibri"/>
          <w:color w:val="000000"/>
        </w:rPr>
      </w:pPr>
      <w:r w:rsidDel="00000000" w:rsidR="00000000" w:rsidRPr="00000000">
        <w:rPr>
          <w:rFonts w:ascii="Calibri" w:cs="Calibri" w:eastAsia="Calibri" w:hAnsi="Calibri"/>
          <w:b w:val="1"/>
          <w:bCs w:val="1"/>
          <w:color w:val="000000"/>
          <w:sz w:val="28"/>
          <w:szCs w:val="28"/>
          <w:rtl w:val="0"/>
        </w:rPr>
        <w:t xml:space="preserve">Forta majora</w:t>
      </w:r>
      <w:r w:rsidDel="00000000" w:rsidR="00000000" w:rsidRPr="00000000">
        <w:rPr>
          <w:rtl w:val="0"/>
        </w:rPr>
      </w:r>
    </w:p>
    <w:p w:rsidR="00000000" w:rsidDel="00000000" w:rsidP="00000000" w:rsidRDefault="00000000" w:rsidRPr="00000000" w14:paraId="00000050">
      <w:pPr>
        <w:numPr>
          <w:ilvl w:val="1"/>
          <w:numId w:val="2"/>
        </w:numPr>
        <w:pBdr>
          <w:top w:space="0" w:sz="0" w:val="nil"/>
          <w:left w:space="0" w:sz="0" w:val="nil"/>
          <w:bottom w:space="0" w:sz="0" w:val="nil"/>
          <w:right w:space="0" w:sz="0" w:val="nil"/>
          <w:between w:space="0" w:sz="0" w:val="nil"/>
        </w:pBdr>
        <w:spacing w:after="0" w:line="240" w:lineRule="auto"/>
        <w:ind w:left="540" w:hanging="540"/>
        <w:jc w:val="both"/>
        <w:rPr>
          <w:rFonts w:ascii="Calibri" w:cs="Calibri" w:eastAsia="Calibri" w:hAnsi="Calibri"/>
          <w:sz w:val="28"/>
          <w:szCs w:val="28"/>
        </w:rPr>
      </w:pPr>
      <w:r w:rsidDel="00000000" w:rsidR="00000000" w:rsidRPr="00000000">
        <w:rPr>
          <w:rFonts w:ascii="Calibri" w:cs="Calibri" w:eastAsia="Calibri" w:hAnsi="Calibri"/>
          <w:color w:val="000000"/>
          <w:sz w:val="28"/>
          <w:szCs w:val="28"/>
          <w:rtl w:val="0"/>
        </w:rPr>
        <w:t xml:space="preserve">Forta majora apara  de raspundere partea care o invoca.</w:t>
      </w:r>
      <w:r w:rsidDel="00000000" w:rsidR="00000000" w:rsidRPr="00000000">
        <w:rPr>
          <w:rtl w:val="0"/>
        </w:rPr>
      </w:r>
    </w:p>
    <w:p w:rsidR="00000000" w:rsidDel="00000000" w:rsidP="00000000" w:rsidRDefault="00000000" w:rsidRPr="00000000" w14:paraId="00000051">
      <w:pPr>
        <w:numPr>
          <w:ilvl w:val="1"/>
          <w:numId w:val="2"/>
        </w:numPr>
        <w:pBdr>
          <w:top w:space="0" w:sz="0" w:val="nil"/>
          <w:left w:space="0" w:sz="0" w:val="nil"/>
          <w:bottom w:space="0" w:sz="0" w:val="nil"/>
          <w:right w:space="0" w:sz="0" w:val="nil"/>
          <w:between w:space="0" w:sz="0" w:val="nil"/>
        </w:pBdr>
        <w:spacing w:after="0" w:line="240" w:lineRule="auto"/>
        <w:ind w:left="540" w:hanging="540"/>
        <w:jc w:val="both"/>
        <w:rPr>
          <w:rFonts w:ascii="Calibri" w:cs="Calibri" w:eastAsia="Calibri" w:hAnsi="Calibri"/>
          <w:sz w:val="28"/>
          <w:szCs w:val="28"/>
        </w:rPr>
      </w:pPr>
      <w:r w:rsidDel="00000000" w:rsidR="00000000" w:rsidRPr="00000000">
        <w:rPr>
          <w:rFonts w:ascii="Calibri" w:cs="Calibri" w:eastAsia="Calibri" w:hAnsi="Calibri"/>
          <w:color w:val="000000"/>
          <w:sz w:val="28"/>
          <w:szCs w:val="28"/>
          <w:rtl w:val="0"/>
        </w:rPr>
        <w:t xml:space="preserve">Prin forta majora se înţelege orice eveniment neprevazut şi inevitabil, aparut independent de voinţa părţilor, după semnarea prezentului Contract şi care împiedică total sau parţial îndeplinirea obligaţiilor.</w:t>
      </w: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0" w:line="240" w:lineRule="auto"/>
        <w:ind w:left="540" w:firstLine="0"/>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53">
      <w:pPr>
        <w:numPr>
          <w:ilvl w:val="0"/>
          <w:numId w:val="4"/>
        </w:numPr>
        <w:spacing w:after="120" w:before="120" w:line="240" w:lineRule="auto"/>
        <w:ind w:left="540" w:hanging="540"/>
        <w:jc w:val="both"/>
        <w:rPr>
          <w:rFonts w:ascii="Calibri" w:cs="Calibri" w:eastAsia="Calibri" w:hAnsi="Calibri"/>
        </w:rPr>
      </w:pPr>
      <w:r w:rsidDel="00000000" w:rsidR="00000000" w:rsidRPr="00000000">
        <w:rPr>
          <w:rFonts w:ascii="Calibri" w:cs="Calibri" w:eastAsia="Calibri" w:hAnsi="Calibri"/>
          <w:b w:val="1"/>
          <w:bCs w:val="1"/>
          <w:sz w:val="28"/>
          <w:szCs w:val="28"/>
          <w:rtl w:val="0"/>
        </w:rPr>
        <w:t xml:space="preserve">Dispozitii finale</w:t>
      </w:r>
    </w:p>
    <w:p w:rsidR="00000000" w:rsidDel="00000000" w:rsidP="00000000" w:rsidRDefault="00000000" w:rsidRPr="00000000" w14:paraId="00000054">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630" w:right="0" w:hanging="630"/>
        <w:jc w:val="both"/>
        <w:rPr>
          <w:rFonts w:ascii="Calibri" w:cs="Calibri" w:eastAsia="Calibri" w:hAnsi="Calibri"/>
          <w:i w:val="0"/>
          <w:iCs w:val="0"/>
          <w:smallCaps w:val="0"/>
          <w:strike w:val="0"/>
          <w:sz w:val="28"/>
          <w:szCs w:val="28"/>
          <w:u w:val="none"/>
          <w:shd w:fill="auto" w:val="clear"/>
          <w:vertAlign w:val="baseline"/>
        </w:rPr>
      </w:pPr>
      <w:bookmarkStart w:colFirst="0" w:colLast="0" w:name="_p7nalvkpsvi5" w:id="8"/>
      <w:bookmarkEnd w:id="8"/>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Prin semnarea Contractului, Partile confirma faptul ca acesta reflecta in mod deplin</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intreaga vointa a acestora cu privire la obiectul Contractului, clauzele prevazute in prezentul Contract prevaland fata de orice alte intelegeri, inscrisuri sau negocieri care au avut loc intre parti inainte de semnarea acestuia. </w:t>
      </w:r>
    </w:p>
    <w:p w:rsidR="00000000" w:rsidDel="00000000" w:rsidP="00000000" w:rsidRDefault="00000000" w:rsidRPr="00000000" w14:paraId="00000055">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630" w:right="0" w:hanging="630"/>
        <w:jc w:val="both"/>
        <w:rPr>
          <w:rFonts w:ascii="Calibri" w:cs="Calibri" w:eastAsia="Calibri" w:hAnsi="Calibri"/>
          <w:i w:val="0"/>
          <w:iCs w:val="0"/>
          <w:smallCaps w:val="0"/>
          <w:strike w:val="0"/>
          <w:sz w:val="28"/>
          <w:szCs w:val="28"/>
          <w:u w:val="none"/>
          <w:shd w:fill="auto" w:val="clear"/>
          <w:vertAlign w:val="baseline"/>
        </w:rPr>
      </w:pPr>
      <w:bookmarkStart w:colFirst="0" w:colLast="0" w:name="_ow88la316o5g" w:id="9"/>
      <w:bookmarkEnd w:id="9"/>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Chiriasul declara ca a inteles si accepta in mod expres continutul prezentului Contract. </w:t>
      </w:r>
    </w:p>
    <w:p w:rsidR="00000000" w:rsidDel="00000000" w:rsidP="00000000" w:rsidRDefault="00000000" w:rsidRPr="00000000" w14:paraId="00000056">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630" w:right="0" w:hanging="630"/>
        <w:jc w:val="both"/>
        <w:rPr>
          <w:rFonts w:ascii="Calibri" w:cs="Calibri" w:eastAsia="Calibri" w:hAnsi="Calibri"/>
          <w:i w:val="0"/>
          <w:iCs w:val="0"/>
          <w:smallCaps w:val="0"/>
          <w:strike w:val="0"/>
          <w:sz w:val="28"/>
          <w:szCs w:val="28"/>
          <w:u w:val="none"/>
          <w:shd w:fill="auto" w:val="clear"/>
          <w:vertAlign w:val="baseline"/>
        </w:rPr>
      </w:pPr>
      <w:bookmarkStart w:colFirst="0" w:colLast="0" w:name="_se23kc5fln1r" w:id="10"/>
      <w:bookmarkEnd w:id="10"/>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Fiecare persoana care semneaza acest Contract precum si orice documente ulterioare in numel</w:t>
      </w:r>
      <w:r w:rsidDel="00000000" w:rsidR="00000000" w:rsidRPr="00000000">
        <w:rPr>
          <w:i w:val="0"/>
          <w:iCs w:val="0"/>
          <w:smallCaps w:val="0"/>
          <w:strike w:val="0"/>
          <w:color w:val="000000"/>
          <w:sz w:val="28"/>
          <w:szCs w:val="28"/>
          <w:u w:val="none"/>
          <w:shd w:fill="auto" w:val="clear"/>
          <w:vertAlign w:val="baseline"/>
          <w:rtl w:val="0"/>
        </w:rPr>
        <w:t xml:space="preserve">e uneia dintre Parti, declara si garanteaza ca a fost pe deplin imputernicita sa semneze si ca au fost intreprinse toate masurile necesare pentru a autoriza semnarea acestora.</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00" w:right="0" w:firstLine="0"/>
        <w:jc w:val="both"/>
        <w:rPr>
          <w:sz w:val="28"/>
          <w:szCs w:val="28"/>
        </w:rPr>
      </w:pPr>
      <w:bookmarkStart w:colFirst="0" w:colLast="0" w:name="_j27581jx4usg" w:id="11"/>
      <w:bookmarkEnd w:id="11"/>
      <w:r w:rsidDel="00000000" w:rsidR="00000000" w:rsidRPr="00000000">
        <w:rPr>
          <w:rtl w:val="0"/>
        </w:rPr>
      </w:r>
    </w:p>
    <w:p w:rsidR="00000000" w:rsidDel="00000000" w:rsidP="00000000" w:rsidRDefault="00000000" w:rsidRPr="00000000" w14:paraId="00000058">
      <w:pPr>
        <w:spacing w:after="120" w:line="240" w:lineRule="auto"/>
        <w:jc w:val="both"/>
        <w:rPr>
          <w:sz w:val="28"/>
          <w:szCs w:val="28"/>
        </w:rPr>
      </w:pPr>
      <w:r w:rsidDel="00000000" w:rsidR="00000000" w:rsidRPr="00000000">
        <w:rPr>
          <w:color w:val="000000"/>
          <w:sz w:val="28"/>
          <w:szCs w:val="28"/>
          <w:rtl w:val="0"/>
        </w:rPr>
        <w:t xml:space="preserve">Drept marturie a celor de mai sus, </w:t>
      </w:r>
      <w:r w:rsidDel="00000000" w:rsidR="00000000" w:rsidRPr="00000000">
        <w:rPr>
          <w:b w:val="1"/>
          <w:bCs w:val="1"/>
          <w:color w:val="000000"/>
          <w:sz w:val="28"/>
          <w:szCs w:val="28"/>
          <w:rtl w:val="0"/>
        </w:rPr>
        <w:t xml:space="preserve">Partile</w:t>
      </w:r>
      <w:r w:rsidDel="00000000" w:rsidR="00000000" w:rsidRPr="00000000">
        <w:rPr>
          <w:color w:val="000000"/>
          <w:sz w:val="28"/>
          <w:szCs w:val="28"/>
          <w:rtl w:val="0"/>
        </w:rPr>
        <w:t xml:space="preserve"> au semnat prezentul Contract de Inchiriere la data de </w:t>
      </w:r>
      <w:r w:rsidDel="00000000" w:rsidR="00000000" w:rsidRPr="00000000">
        <w:rPr>
          <w:sz w:val="28"/>
          <w:szCs w:val="28"/>
          <w:rtl w:val="0"/>
        </w:rPr>
        <w:t xml:space="preserve">____________________ .</w:t>
      </w:r>
    </w:p>
    <w:p w:rsidR="00000000" w:rsidDel="00000000" w:rsidP="00000000" w:rsidRDefault="00000000" w:rsidRPr="00000000" w14:paraId="00000059">
      <w:pPr>
        <w:spacing w:after="120" w:line="240" w:lineRule="auto"/>
        <w:jc w:val="both"/>
        <w:rPr>
          <w:sz w:val="28"/>
          <w:szCs w:val="28"/>
        </w:rPr>
      </w:pPr>
      <w:r w:rsidDel="00000000" w:rsidR="00000000" w:rsidRPr="00000000">
        <w:rPr>
          <w:rtl w:val="0"/>
        </w:rPr>
      </w:r>
    </w:p>
    <w:tbl>
      <w:tblPr>
        <w:tblStyle w:val="Table1"/>
        <w:tblW w:w="9340.0" w:type="dxa"/>
        <w:jc w:val="left"/>
        <w:tblLayout w:type="fixed"/>
        <w:tblLook w:val="0400"/>
      </w:tblPr>
      <w:tblGrid>
        <w:gridCol w:w="5408"/>
        <w:gridCol w:w="3932"/>
        <w:tblGridChange w:id="0">
          <w:tblGrid>
            <w:gridCol w:w="5408"/>
            <w:gridCol w:w="3932"/>
          </w:tblGrid>
        </w:tblGridChange>
      </w:tblGrid>
      <w:tr>
        <w:trPr>
          <w:cantSplit w:val="0"/>
          <w:trHeight w:val="1065"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14:paraId="0000005A">
            <w:pPr>
              <w:spacing w:after="0" w:line="240" w:lineRule="auto"/>
              <w:jc w:val="both"/>
              <w:rPr>
                <w:b w:val="1"/>
                <w:bCs w:val="1"/>
                <w:sz w:val="44"/>
                <w:szCs w:val="44"/>
              </w:rPr>
            </w:pPr>
            <w:r w:rsidDel="00000000" w:rsidR="00000000" w:rsidRPr="00000000">
              <w:rPr>
                <w:b w:val="1"/>
                <w:bCs w:val="1"/>
                <w:color w:val="000000"/>
                <w:sz w:val="44"/>
                <w:szCs w:val="44"/>
                <w:rtl w:val="0"/>
              </w:rPr>
              <w:t xml:space="preserve">PROPRIETAR,</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14:paraId="0000005B">
            <w:pPr>
              <w:spacing w:after="0" w:line="240" w:lineRule="auto"/>
              <w:jc w:val="right"/>
              <w:rPr>
                <w:b w:val="1"/>
                <w:bCs w:val="1"/>
                <w:color w:val="000000"/>
                <w:sz w:val="44"/>
                <w:szCs w:val="44"/>
              </w:rPr>
            </w:pPr>
            <w:r w:rsidDel="00000000" w:rsidR="00000000" w:rsidRPr="00000000">
              <w:rPr>
                <w:b w:val="1"/>
                <w:bCs w:val="1"/>
                <w:color w:val="000000"/>
                <w:sz w:val="44"/>
                <w:szCs w:val="44"/>
                <w:rtl w:val="0"/>
              </w:rPr>
              <w:t xml:space="preserve">                   CHIRIAS,</w:t>
            </w:r>
          </w:p>
          <w:p w:rsidR="00000000" w:rsidDel="00000000" w:rsidP="00000000" w:rsidRDefault="00000000" w:rsidRPr="00000000" w14:paraId="0000005C">
            <w:pPr>
              <w:spacing w:after="0" w:line="240" w:lineRule="auto"/>
              <w:jc w:val="right"/>
              <w:rPr>
                <w:b w:val="1"/>
                <w:bCs w:val="1"/>
                <w:sz w:val="44"/>
                <w:szCs w:val="44"/>
              </w:rPr>
            </w:pPr>
            <w:r w:rsidDel="00000000" w:rsidR="00000000" w:rsidRPr="00000000">
              <w:rPr>
                <w:rtl w:val="0"/>
              </w:rPr>
            </w:r>
          </w:p>
        </w:tc>
      </w:tr>
    </w:tbl>
    <w:p w:rsidR="00000000" w:rsidDel="00000000" w:rsidP="00000000" w:rsidRDefault="00000000" w:rsidRPr="00000000" w14:paraId="0000005D">
      <w:pPr>
        <w:widowControl w:val="0"/>
        <w:tabs>
          <w:tab w:val="left" w:leader="none" w:pos="3738"/>
        </w:tabs>
        <w:spacing w:after="0" w:line="240" w:lineRule="auto"/>
        <w:ind w:left="0" w:firstLine="0"/>
        <w:rPr>
          <w:sz w:val="50"/>
          <w:szCs w:val="50"/>
        </w:rPr>
      </w:pPr>
      <w:r w:rsidDel="00000000" w:rsidR="00000000" w:rsidRPr="00000000">
        <w:rPr>
          <w:rtl w:val="0"/>
        </w:rPr>
      </w:r>
    </w:p>
    <w:sectPr>
      <w:headerReference r:id="rId7" w:type="default"/>
      <w:headerReference r:id="rId8" w:type="first"/>
      <w:headerReference r:id="rId9" w:type="even"/>
      <w:pgSz w:h="16838" w:w="11906" w:orient="portrait"/>
      <w:pgMar w:bottom="396.85039370078744" w:top="396.85039370078744" w:left="425.19685039370086" w:right="434.88188976378126" w:header="56.69291338582678"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WordPictureWatermark2" style="position:absolute;width:516.0pt;height:721.75pt;rotation:0;z-index:-503316481;mso-position-horizontal-relative:margin;mso-position-horizontal:center;mso-position-vertical-relative:margin;mso-position-vertical:center;" alt="" type="#_x0000_t75">
          <v:imagedata blacklevel="22938f" cropbottom="0f" cropleft="0f" cropright="0f" croptop="0f" gain="19661f" r:id="rId1" o:title="image2.pn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Pagina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din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WordPictureWatermark1" style="position:absolute;width:516.0pt;height:721.75pt;rotation:0;z-index:-503316481;mso-position-horizontal-relative:margin;mso-position-horizontal:center;mso-position-vertical-relative:margin;mso-position-vertical:center;" alt="" type="#_x0000_t75">
          <v:imagedata blacklevel="22938f" cropbottom="0f" cropleft="0f" cropright="0f" croptop="0f" gain="19661f" r:id="rId1" o:title="image2.pn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3"/>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lvl w:ilvl="0">
      <w:start w:val="9"/>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360" w:hanging="360"/>
      </w:pPr>
      <w:rPr>
        <w:b w:val="1"/>
        <w:bCs w:val="1"/>
        <w:sz w:val="28"/>
        <w:szCs w:val="28"/>
        <w:u w:val="none"/>
      </w:rPr>
    </w:lvl>
    <w:lvl w:ilvl="1">
      <w:start w:val="1"/>
      <w:numFmt w:val="decimal"/>
      <w:lvlText w:val="%2."/>
      <w:lvlJc w:val="left"/>
      <w:pPr>
        <w:ind w:left="1080" w:hanging="360"/>
      </w:pPr>
      <w:rPr/>
    </w:lvl>
    <w:lvl w:ilvl="2">
      <w:start w:val="1"/>
      <w:numFmt w:val="lowerLetter"/>
      <w:lvlText w:val="%3."/>
      <w:lvlJc w:val="left"/>
      <w:pPr>
        <w:ind w:left="1800" w:hanging="360"/>
      </w:pPr>
      <w:rPr/>
    </w:lvl>
    <w:lvl w:ilvl="3">
      <w:start w:val="1"/>
      <w:numFmt w:val="decimal"/>
      <w:lvlText w:val="%4."/>
      <w:lvlJc w:val="left"/>
      <w:pPr>
        <w:ind w:left="2520" w:hanging="360"/>
      </w:pPr>
      <w:rPr/>
    </w:lvl>
    <w:lvl w:ilvl="4">
      <w:start w:val="1"/>
      <w:numFmt w:val="decimal"/>
      <w:lvlText w:val="%5."/>
      <w:lvlJc w:val="left"/>
      <w:pPr>
        <w:ind w:left="3240" w:hanging="360"/>
      </w:pPr>
      <w:rPr/>
    </w:lvl>
    <w:lvl w:ilvl="5">
      <w:start w:val="1"/>
      <w:numFmt w:val="decimal"/>
      <w:lvlText w:val="%6."/>
      <w:lvlJc w:val="left"/>
      <w:pPr>
        <w:ind w:left="3960" w:hanging="360"/>
      </w:pPr>
      <w:rPr/>
    </w:lvl>
    <w:lvl w:ilvl="6">
      <w:start w:val="1"/>
      <w:numFmt w:val="decimal"/>
      <w:lvlText w:val="%7."/>
      <w:lvlJc w:val="left"/>
      <w:pPr>
        <w:ind w:left="4680" w:hanging="360"/>
      </w:pPr>
      <w:rPr/>
    </w:lvl>
    <w:lvl w:ilvl="7">
      <w:start w:val="1"/>
      <w:numFmt w:val="decimal"/>
      <w:lvlText w:val="%8."/>
      <w:lvlJc w:val="left"/>
      <w:pPr>
        <w:ind w:left="5400" w:hanging="360"/>
      </w:pPr>
      <w:rPr/>
    </w:lvl>
    <w:lvl w:ilvl="8">
      <w:start w:val="1"/>
      <w:numFmt w:val="decimal"/>
      <w:lvlText w:val="%9."/>
      <w:lvlJc w:val="left"/>
      <w:pPr>
        <w:ind w:left="6120" w:hanging="360"/>
      </w:pPr>
      <w:rPr/>
    </w:lvl>
  </w:abstractNum>
  <w:abstractNum w:abstractNumId="5">
    <w:lvl w:ilvl="0">
      <w:start w:val="1"/>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6">
    <w:lvl w:ilvl="0">
      <w:start w:val="2"/>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7">
    <w:lvl w:ilvl="0">
      <w:start w:val="7"/>
      <w:numFmt w:val="decimal"/>
      <w:lvlText w:val="%1."/>
      <w:lvlJc w:val="left"/>
      <w:pPr>
        <w:ind w:left="450" w:hanging="450"/>
      </w:pPr>
      <w:rPr/>
    </w:lvl>
    <w:lvl w:ilvl="1">
      <w:start w:val="1"/>
      <w:numFmt w:val="decimal"/>
      <w:lvlText w:val="%1.%2."/>
      <w:lvlJc w:val="left"/>
      <w:pPr>
        <w:ind w:left="720" w:hanging="720"/>
      </w:pPr>
      <w:rPr>
        <w:b w:val="0"/>
        <w:bCs w:val="0"/>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800" w:hanging="1800"/>
      </w:pPr>
      <w:rPr/>
    </w:lvl>
    <w:lvl w:ilvl="7">
      <w:start w:val="1"/>
      <w:numFmt w:val="decimal"/>
      <w:lvlText w:val="%1.%2.%3.%4.%5.%6.%7.%8."/>
      <w:lvlJc w:val="left"/>
      <w:pPr>
        <w:ind w:left="1800" w:hanging="1800"/>
      </w:pPr>
      <w:rPr/>
    </w:lvl>
    <w:lvl w:ilvl="8">
      <w:start w:val="1"/>
      <w:numFmt w:val="decimal"/>
      <w:lvlText w:val="%1.%2.%3.%4.%5.%6.%7.%8.%9."/>
      <w:lvlJc w:val="left"/>
      <w:pPr>
        <w:ind w:left="2160" w:hanging="2160"/>
      </w:pPr>
      <w:rPr/>
    </w:lvl>
  </w:abstractNum>
  <w:abstractNum w:abstractNumId="8">
    <w:lvl w:ilvl="0">
      <w:start w:val="10"/>
      <w:numFmt w:val="decimal"/>
      <w:lvlText w:val="%1."/>
      <w:lvlJc w:val="left"/>
      <w:pPr>
        <w:ind w:left="600" w:hanging="600"/>
      </w:pPr>
      <w:rPr>
        <w:b w:val="0"/>
        <w:bCs w:val="0"/>
        <w:color w:val="000000"/>
      </w:rPr>
    </w:lvl>
    <w:lvl w:ilvl="1">
      <w:start w:val="1"/>
      <w:numFmt w:val="decimal"/>
      <w:lvlText w:val="%1.%2."/>
      <w:lvlJc w:val="left"/>
      <w:pPr>
        <w:ind w:left="720" w:hanging="720"/>
      </w:pPr>
      <w:rPr>
        <w:b w:val="0"/>
        <w:bCs w:val="0"/>
        <w:color w:val="000000"/>
      </w:rPr>
    </w:lvl>
    <w:lvl w:ilvl="2">
      <w:start w:val="1"/>
      <w:numFmt w:val="decimal"/>
      <w:lvlText w:val="%1.%2.%3."/>
      <w:lvlJc w:val="left"/>
      <w:pPr>
        <w:ind w:left="720" w:hanging="720"/>
      </w:pPr>
      <w:rPr>
        <w:b w:val="0"/>
        <w:bCs w:val="0"/>
        <w:color w:val="000000"/>
      </w:rPr>
    </w:lvl>
    <w:lvl w:ilvl="3">
      <w:start w:val="1"/>
      <w:numFmt w:val="decimal"/>
      <w:lvlText w:val="%1.%2.%3.%4."/>
      <w:lvlJc w:val="left"/>
      <w:pPr>
        <w:ind w:left="1080" w:hanging="1080"/>
      </w:pPr>
      <w:rPr>
        <w:b w:val="0"/>
        <w:bCs w:val="0"/>
        <w:color w:val="000000"/>
      </w:rPr>
    </w:lvl>
    <w:lvl w:ilvl="4">
      <w:start w:val="1"/>
      <w:numFmt w:val="decimal"/>
      <w:lvlText w:val="%1.%2.%3.%4.%5."/>
      <w:lvlJc w:val="left"/>
      <w:pPr>
        <w:ind w:left="1080" w:hanging="1080"/>
      </w:pPr>
      <w:rPr>
        <w:b w:val="0"/>
        <w:bCs w:val="0"/>
        <w:color w:val="000000"/>
      </w:rPr>
    </w:lvl>
    <w:lvl w:ilvl="5">
      <w:start w:val="1"/>
      <w:numFmt w:val="decimal"/>
      <w:lvlText w:val="%1.%2.%3.%4.%5.%6."/>
      <w:lvlJc w:val="left"/>
      <w:pPr>
        <w:ind w:left="1440" w:hanging="1440"/>
      </w:pPr>
      <w:rPr>
        <w:b w:val="0"/>
        <w:bCs w:val="0"/>
        <w:color w:val="000000"/>
      </w:rPr>
    </w:lvl>
    <w:lvl w:ilvl="6">
      <w:start w:val="1"/>
      <w:numFmt w:val="decimal"/>
      <w:lvlText w:val="%1.%2.%3.%4.%5.%6.%7."/>
      <w:lvlJc w:val="left"/>
      <w:pPr>
        <w:ind w:left="1800" w:hanging="1800"/>
      </w:pPr>
      <w:rPr>
        <w:b w:val="0"/>
        <w:bCs w:val="0"/>
        <w:color w:val="000000"/>
      </w:rPr>
    </w:lvl>
    <w:lvl w:ilvl="7">
      <w:start w:val="1"/>
      <w:numFmt w:val="decimal"/>
      <w:lvlText w:val="%1.%2.%3.%4.%5.%6.%7.%8."/>
      <w:lvlJc w:val="left"/>
      <w:pPr>
        <w:ind w:left="1800" w:hanging="1800"/>
      </w:pPr>
      <w:rPr>
        <w:b w:val="0"/>
        <w:bCs w:val="0"/>
        <w:color w:val="000000"/>
      </w:rPr>
    </w:lvl>
    <w:lvl w:ilvl="8">
      <w:start w:val="1"/>
      <w:numFmt w:val="decimal"/>
      <w:lvlText w:val="%1.%2.%3.%4.%5.%6.%7.%8.%9."/>
      <w:lvlJc w:val="left"/>
      <w:pPr>
        <w:ind w:left="2160" w:hanging="2160"/>
      </w:pPr>
      <w:rPr>
        <w:b w:val="0"/>
        <w:bCs w:val="0"/>
        <w:color w:val="000000"/>
      </w:rPr>
    </w:lvl>
  </w:abstractNum>
  <w:abstractNum w:abstractNumId="9">
    <w:lvl w:ilvl="0">
      <w:start w:val="4"/>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0">
    <w:lvl w:ilvl="0">
      <w:start w:val="5"/>
      <w:numFmt w:val="decimal"/>
      <w:lvlText w:val="%1."/>
      <w:lvlJc w:val="left"/>
      <w:pPr>
        <w:ind w:left="360" w:hanging="360"/>
      </w:pPr>
      <w:rPr/>
    </w:lvl>
    <w:lvl w:ilvl="1">
      <w:start w:val="1"/>
      <w:numFmt w:val="decimal"/>
      <w:lvlText w:val="%1.%2."/>
      <w:lvlJc w:val="left"/>
      <w:pPr>
        <w:ind w:left="360" w:hanging="360"/>
      </w:pPr>
      <w:rPr>
        <w:b w:val="0"/>
        <w:bCs w:val="0"/>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6"/>
      <w:numFmt w:val="decimal"/>
      <w:lvlText w:val="%1."/>
      <w:lvlJc w:val="left"/>
      <w:pPr>
        <w:ind w:left="360" w:hanging="360"/>
      </w:pPr>
      <w:rPr/>
    </w:lvl>
    <w:lvl w:ilvl="1">
      <w:start w:val="1"/>
      <w:numFmt w:val="decimal"/>
      <w:lvlText w:val="%1.%2."/>
      <w:lvlJc w:val="left"/>
      <w:pPr>
        <w:ind w:left="360" w:hanging="360"/>
      </w:pPr>
      <w:rPr>
        <w:b w:val="0"/>
        <w:bCs w:val="0"/>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paragraph" w:styleId="TableofFigures">
    <w:name w:val="table of figures"/>
    <w:basedOn w:val="Normal"/>
    <w:next w:val="Normal"/>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2.xml"/><Relationship Id="rId8"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